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ПРОЕКТ</w:t>
      </w: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A97922" w:rsidRDefault="00972BE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</w:t>
      </w:r>
      <w:r w:rsidR="00C66E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сфере благоустройства в границах Буерак-Поповского сельского поселения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Серафимовичско</w:t>
      </w:r>
      <w:r w:rsidR="00C66E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 муниципального района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972BE2" w:rsidRPr="00972BE2" w:rsidRDefault="00A9792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Волгоградской области  </w:t>
      </w:r>
      <w:r w:rsid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 2022</w:t>
      </w:r>
      <w:r w:rsidR="00972BE2"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r w:rsidR="00C66EE1">
        <w:rPr>
          <w:rFonts w:ascii="Times New Roman" w:hAnsi="Times New Roman" w:cs="Times New Roman"/>
          <w:sz w:val="28"/>
          <w:szCs w:val="28"/>
        </w:rPr>
        <w:t xml:space="preserve">Буерак-Поповского сельского совета </w:t>
      </w:r>
      <w:proofErr w:type="spellStart"/>
      <w:r w:rsidR="00A97922"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6EE1">
        <w:rPr>
          <w:rFonts w:ascii="Times New Roman" w:hAnsi="Times New Roman" w:cs="Times New Roman"/>
          <w:sz w:val="28"/>
          <w:szCs w:val="28"/>
        </w:rPr>
        <w:t xml:space="preserve"> Волгоградской области от 27.01.2022г. № </w:t>
      </w:r>
      <w:r w:rsidR="00A97922" w:rsidRPr="0004163B">
        <w:rPr>
          <w:rFonts w:ascii="Times New Roman" w:hAnsi="Times New Roman" w:cs="Times New Roman"/>
          <w:sz w:val="28"/>
          <w:szCs w:val="28"/>
        </w:rPr>
        <w:t>3 «</w:t>
      </w:r>
      <w:bookmarkStart w:id="0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bookmarkEnd w:id="0"/>
      <w:r w:rsidR="00A97922" w:rsidRPr="0004163B">
        <w:rPr>
          <w:rFonts w:ascii="Times New Roman" w:hAnsi="Times New Roman" w:cs="Times New Roman"/>
          <w:bCs/>
          <w:sz w:val="28"/>
          <w:szCs w:val="28"/>
        </w:rPr>
        <w:t>в</w:t>
      </w:r>
      <w:r w:rsidR="00C66EE1">
        <w:rPr>
          <w:rFonts w:ascii="Times New Roman" w:hAnsi="Times New Roman" w:cs="Times New Roman"/>
          <w:bCs/>
          <w:sz w:val="28"/>
          <w:szCs w:val="28"/>
        </w:rPr>
        <w:t xml:space="preserve"> сфере благоустройства в границах Буерак-Поповского сельского поселения Серафимовичского муниципального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04163B">
        <w:rPr>
          <w:rFonts w:ascii="Times New Roman" w:hAnsi="Times New Roman" w:cs="Times New Roman"/>
          <w:bCs/>
          <w:sz w:val="28"/>
          <w:szCs w:val="28"/>
        </w:rPr>
        <w:t>в</w:t>
      </w:r>
      <w:r w:rsidR="00C66EE1">
        <w:rPr>
          <w:rFonts w:ascii="Times New Roman" w:hAnsi="Times New Roman" w:cs="Times New Roman"/>
          <w:bCs/>
          <w:sz w:val="28"/>
          <w:szCs w:val="28"/>
        </w:rPr>
        <w:t xml:space="preserve"> сфере благоустройства в границах </w:t>
      </w:r>
      <w:proofErr w:type="gramStart"/>
      <w:r w:rsidR="00C66EE1">
        <w:rPr>
          <w:rFonts w:ascii="Times New Roman" w:hAnsi="Times New Roman" w:cs="Times New Roman"/>
          <w:bCs/>
          <w:sz w:val="28"/>
          <w:szCs w:val="28"/>
        </w:rPr>
        <w:t>Буерак-Поповского</w:t>
      </w:r>
      <w:proofErr w:type="gramEnd"/>
      <w:r w:rsidR="00C66EE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Серафимовичско</w:t>
      </w:r>
      <w:r w:rsidR="00C66EE1">
        <w:rPr>
          <w:rFonts w:ascii="Times New Roman" w:hAnsi="Times New Roman" w:cs="Times New Roman"/>
          <w:bCs/>
          <w:sz w:val="28"/>
          <w:szCs w:val="28"/>
        </w:rPr>
        <w:t>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C66EE1">
        <w:rPr>
          <w:rFonts w:ascii="Times New Roman" w:hAnsi="Times New Roman" w:cs="Times New Roman"/>
          <w:bCs/>
          <w:sz w:val="28"/>
          <w:szCs w:val="28"/>
        </w:rPr>
        <w:t>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r w:rsidR="00C66EE1">
        <w:rPr>
          <w:rFonts w:ascii="Times New Roman" w:hAnsi="Times New Roman" w:cs="Times New Roman"/>
          <w:sz w:val="28"/>
          <w:szCs w:val="28"/>
        </w:rPr>
        <w:t xml:space="preserve">Буерак-Поповского сельского поселения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глава </w:t>
      </w:r>
      <w:proofErr w:type="gramStart"/>
      <w:r w:rsidR="00C66EE1">
        <w:rPr>
          <w:sz w:val="28"/>
          <w:szCs w:val="28"/>
        </w:rPr>
        <w:t>Буерак-Поповского</w:t>
      </w:r>
      <w:proofErr w:type="gramEnd"/>
      <w:r w:rsidR="00C66EE1">
        <w:rPr>
          <w:sz w:val="28"/>
          <w:szCs w:val="28"/>
        </w:rPr>
        <w:t xml:space="preserve"> сельского поселения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района Волгоградской области.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C66EE1">
        <w:rPr>
          <w:sz w:val="28"/>
          <w:szCs w:val="28"/>
        </w:rPr>
        <w:t xml:space="preserve">администрацию </w:t>
      </w:r>
      <w:proofErr w:type="gramStart"/>
      <w:r w:rsidR="00C66EE1">
        <w:rPr>
          <w:sz w:val="28"/>
          <w:szCs w:val="28"/>
        </w:rPr>
        <w:t>Буерак-Поповского</w:t>
      </w:r>
      <w:proofErr w:type="gramEnd"/>
      <w:r w:rsidR="00C66EE1">
        <w:rPr>
          <w:sz w:val="28"/>
          <w:szCs w:val="28"/>
        </w:rPr>
        <w:t xml:space="preserve"> сельского поселения</w:t>
      </w:r>
      <w:r w:rsidRPr="0004163B">
        <w:rPr>
          <w:sz w:val="28"/>
          <w:szCs w:val="28"/>
        </w:rPr>
        <w:t xml:space="preserve"> Серафимовичского муниципального района. </w:t>
      </w:r>
    </w:p>
    <w:p w:rsidR="00524AEE" w:rsidRPr="00524AEE" w:rsidRDefault="00034053" w:rsidP="00524AEE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4163B">
        <w:rPr>
          <w:sz w:val="28"/>
          <w:szCs w:val="28"/>
        </w:rPr>
        <w:t xml:space="preserve">3. </w:t>
      </w:r>
      <w:proofErr w:type="gramStart"/>
      <w:r w:rsidRPr="0004163B">
        <w:rPr>
          <w:sz w:val="28"/>
          <w:szCs w:val="28"/>
        </w:rPr>
        <w:t xml:space="preserve">Предметом муниципального контроля является </w:t>
      </w:r>
      <w:r w:rsidR="00524AEE" w:rsidRPr="00524AEE">
        <w:rPr>
          <w:rFonts w:cs="Arial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Буерак-Поповского сельского поселения </w:t>
      </w:r>
      <w:proofErr w:type="spellStart"/>
      <w:r w:rsidR="00524AEE" w:rsidRPr="00524AEE">
        <w:rPr>
          <w:rFonts w:cs="Arial"/>
          <w:sz w:val="28"/>
          <w:szCs w:val="28"/>
        </w:rPr>
        <w:t>Серафимовичского</w:t>
      </w:r>
      <w:proofErr w:type="spellEnd"/>
      <w:r w:rsidR="00524AEE" w:rsidRPr="00524AEE">
        <w:rPr>
          <w:rFonts w:cs="Arial"/>
          <w:sz w:val="28"/>
          <w:szCs w:val="28"/>
        </w:rPr>
        <w:t xml:space="preserve"> муниципального района Волгоградской области, утвержденных решением Буерак-Поповского сельского Совета </w:t>
      </w:r>
      <w:proofErr w:type="spellStart"/>
      <w:r w:rsidR="00524AEE" w:rsidRPr="00524AEE">
        <w:rPr>
          <w:rFonts w:cs="Arial"/>
          <w:sz w:val="28"/>
          <w:szCs w:val="28"/>
        </w:rPr>
        <w:t>Серафимовичского</w:t>
      </w:r>
      <w:proofErr w:type="spellEnd"/>
      <w:r w:rsidR="00524AEE" w:rsidRPr="00524AEE">
        <w:rPr>
          <w:rFonts w:cs="Arial"/>
          <w:sz w:val="28"/>
          <w:szCs w:val="28"/>
        </w:rPr>
        <w:t xml:space="preserve"> муниципального района Волгоградской области</w:t>
      </w:r>
      <w:r w:rsidR="00524AEE" w:rsidRPr="00524AEE">
        <w:rPr>
          <w:rFonts w:cs="Arial"/>
          <w:i/>
          <w:sz w:val="28"/>
          <w:szCs w:val="28"/>
        </w:rPr>
        <w:t xml:space="preserve"> </w:t>
      </w:r>
      <w:r w:rsidR="00524AEE" w:rsidRPr="00524AEE">
        <w:rPr>
          <w:rFonts w:cs="Arial"/>
          <w:sz w:val="28"/>
          <w:szCs w:val="28"/>
        </w:rPr>
        <w:t>от 10.01.2019 г. № 1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Буерак-Поповского</w:t>
      </w:r>
      <w:proofErr w:type="gramEnd"/>
      <w:r w:rsidR="00524AEE" w:rsidRPr="00524AEE">
        <w:rPr>
          <w:rFonts w:cs="Arial"/>
          <w:sz w:val="28"/>
          <w:szCs w:val="28"/>
        </w:rPr>
        <w:t xml:space="preserve"> сельского поселения </w:t>
      </w:r>
      <w:proofErr w:type="spellStart"/>
      <w:r w:rsidR="00524AEE" w:rsidRPr="00524AEE">
        <w:rPr>
          <w:rFonts w:cs="Arial"/>
          <w:sz w:val="28"/>
          <w:szCs w:val="28"/>
        </w:rPr>
        <w:t>Серафимовичского</w:t>
      </w:r>
      <w:proofErr w:type="spellEnd"/>
      <w:r w:rsidR="00524AEE" w:rsidRPr="00524AEE">
        <w:rPr>
          <w:rFonts w:cs="Arial"/>
          <w:sz w:val="28"/>
          <w:szCs w:val="28"/>
        </w:rPr>
        <w:t xml:space="preserve"> муниципального района Волгоградской области в соответствии с Правилами;</w:t>
      </w:r>
    </w:p>
    <w:p w:rsidR="00524AEE" w:rsidRPr="00524AEE" w:rsidRDefault="00524AEE" w:rsidP="00524AEE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524AEE">
        <w:rPr>
          <w:rFonts w:cs="Arial"/>
          <w:color w:val="000000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034053" w:rsidRPr="00524AEE" w:rsidRDefault="00524AEE" w:rsidP="00524AE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524AEE">
        <w:rPr>
          <w:rFonts w:cs="Arial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</w:t>
      </w: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34053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0416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24AEE">
        <w:rPr>
          <w:rFonts w:ascii="Times New Roman" w:hAnsi="Times New Roman" w:cs="Times New Roman"/>
          <w:sz w:val="28"/>
          <w:szCs w:val="28"/>
        </w:rPr>
        <w:t>Буерак-Поповского сельского совета</w:t>
      </w:r>
      <w:r w:rsidRPr="0004163B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 от 2</w:t>
      </w:r>
      <w:r w:rsidR="00524AEE">
        <w:rPr>
          <w:rFonts w:ascii="Times New Roman" w:hAnsi="Times New Roman" w:cs="Times New Roman"/>
          <w:sz w:val="28"/>
          <w:szCs w:val="28"/>
        </w:rPr>
        <w:t>7</w:t>
      </w:r>
      <w:r w:rsidRPr="0004163B">
        <w:rPr>
          <w:rFonts w:ascii="Times New Roman" w:hAnsi="Times New Roman" w:cs="Times New Roman"/>
          <w:sz w:val="28"/>
          <w:szCs w:val="28"/>
        </w:rPr>
        <w:t>.0</w:t>
      </w:r>
      <w:r w:rsidR="00524AEE">
        <w:rPr>
          <w:rFonts w:ascii="Times New Roman" w:hAnsi="Times New Roman" w:cs="Times New Roman"/>
          <w:sz w:val="28"/>
          <w:szCs w:val="28"/>
        </w:rPr>
        <w:t>1</w:t>
      </w:r>
      <w:r w:rsidRPr="0004163B">
        <w:rPr>
          <w:rFonts w:ascii="Times New Roman" w:hAnsi="Times New Roman" w:cs="Times New Roman"/>
          <w:sz w:val="28"/>
          <w:szCs w:val="28"/>
        </w:rPr>
        <w:t>.202</w:t>
      </w:r>
      <w:r w:rsidR="00524AEE">
        <w:rPr>
          <w:rFonts w:ascii="Times New Roman" w:hAnsi="Times New Roman" w:cs="Times New Roman"/>
          <w:sz w:val="28"/>
          <w:szCs w:val="28"/>
        </w:rPr>
        <w:t xml:space="preserve">2 № </w:t>
      </w:r>
      <w:r w:rsidRPr="0004163B">
        <w:rPr>
          <w:rFonts w:ascii="Times New Roman" w:hAnsi="Times New Roman" w:cs="Times New Roman"/>
          <w:sz w:val="28"/>
          <w:szCs w:val="28"/>
        </w:rPr>
        <w:t xml:space="preserve">3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>о муниципальном контроле в</w:t>
      </w:r>
      <w:r w:rsidR="00524AEE">
        <w:rPr>
          <w:rFonts w:ascii="Times New Roman" w:hAnsi="Times New Roman" w:cs="Times New Roman"/>
          <w:bCs/>
          <w:sz w:val="28"/>
          <w:szCs w:val="28"/>
        </w:rPr>
        <w:t xml:space="preserve"> сфере благоустройства в границах Буерак-Поповского сельского поселения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Серафимовичско</w:t>
      </w:r>
      <w:r w:rsidR="00524AEE">
        <w:rPr>
          <w:rFonts w:ascii="Times New Roman" w:hAnsi="Times New Roman" w:cs="Times New Roman"/>
          <w:bCs/>
          <w:sz w:val="28"/>
          <w:szCs w:val="28"/>
        </w:rPr>
        <w:t>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524AEE">
        <w:rPr>
          <w:rFonts w:ascii="Times New Roman" w:hAnsi="Times New Roman" w:cs="Times New Roman"/>
          <w:bCs/>
          <w:sz w:val="28"/>
          <w:szCs w:val="28"/>
        </w:rPr>
        <w:t>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контроля </w:t>
      </w:r>
      <w:r w:rsidR="00524AE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04163B">
        <w:rPr>
          <w:rFonts w:ascii="Times New Roman" w:hAnsi="Times New Roman" w:cs="Times New Roman"/>
          <w:sz w:val="28"/>
          <w:szCs w:val="28"/>
        </w:rPr>
        <w:t xml:space="preserve">  не применяется. </w:t>
      </w:r>
    </w:p>
    <w:p w:rsidR="00034053" w:rsidRPr="00FE7422" w:rsidRDefault="0004163B" w:rsidP="00FE7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 w:rsidRPr="0004163B">
        <w:rPr>
          <w:rFonts w:ascii="Times New Roman" w:hAnsi="Times New Roman" w:cs="Times New Roman"/>
          <w:bCs/>
          <w:sz w:val="28"/>
          <w:szCs w:val="28"/>
        </w:rPr>
        <w:t>в</w:t>
      </w:r>
      <w:r w:rsidR="00524AEE">
        <w:rPr>
          <w:rFonts w:ascii="Times New Roman" w:hAnsi="Times New Roman" w:cs="Times New Roman"/>
          <w:bCs/>
          <w:sz w:val="28"/>
          <w:szCs w:val="28"/>
        </w:rPr>
        <w:t xml:space="preserve"> сфере благоустройства в границах Буерак-Поповского сельского поселения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</w:t>
      </w:r>
      <w:r w:rsidR="00524AEE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524AEE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Default="00B67CB9"/>
    <w:sectPr w:rsidR="00B67CB9" w:rsidSect="00FE7422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BE2"/>
    <w:rsid w:val="00005AB5"/>
    <w:rsid w:val="00034053"/>
    <w:rsid w:val="0004163B"/>
    <w:rsid w:val="000A40D7"/>
    <w:rsid w:val="000B39E0"/>
    <w:rsid w:val="001E0759"/>
    <w:rsid w:val="004B0801"/>
    <w:rsid w:val="00524AEE"/>
    <w:rsid w:val="00663FFD"/>
    <w:rsid w:val="007A3074"/>
    <w:rsid w:val="007C5FD2"/>
    <w:rsid w:val="00972BE2"/>
    <w:rsid w:val="00A97922"/>
    <w:rsid w:val="00B67CB9"/>
    <w:rsid w:val="00C66EE1"/>
    <w:rsid w:val="00F317F0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  <w:style w:type="paragraph" w:styleId="4">
    <w:name w:val="toc 4"/>
    <w:basedOn w:val="a"/>
    <w:next w:val="a"/>
    <w:link w:val="40"/>
    <w:rsid w:val="00524AEE"/>
    <w:pPr>
      <w:ind w:left="600"/>
    </w:pPr>
    <w:rPr>
      <w:rFonts w:ascii="Calibri" w:eastAsia="Times New Roman" w:hAnsi="Calibri" w:cs="Times New Roman"/>
      <w:color w:val="000000"/>
      <w:szCs w:val="20"/>
    </w:rPr>
  </w:style>
  <w:style w:type="character" w:customStyle="1" w:styleId="40">
    <w:name w:val="Оглавление 4 Знак"/>
    <w:link w:val="4"/>
    <w:locked/>
    <w:rsid w:val="00524AEE"/>
    <w:rPr>
      <w:rFonts w:ascii="Calibri" w:eastAsia="Times New Roman" w:hAnsi="Calibri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</cp:revision>
  <cp:lastPrinted>2023-01-27T07:59:00Z</cp:lastPrinted>
  <dcterms:created xsi:type="dcterms:W3CDTF">2023-01-26T10:08:00Z</dcterms:created>
  <dcterms:modified xsi:type="dcterms:W3CDTF">2023-01-31T10:31:00Z</dcterms:modified>
</cp:coreProperties>
</file>