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01" w:rsidRPr="00657A01" w:rsidRDefault="00657A01" w:rsidP="00657A0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57A01" w:rsidRPr="006A7366" w:rsidRDefault="00F045FD" w:rsidP="00657A0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  <w:r w:rsidR="00657A01" w:rsidRPr="006A7366">
        <w:rPr>
          <w:rFonts w:ascii="Arial" w:hAnsi="Arial" w:cs="Arial"/>
          <w:b/>
          <w:sz w:val="24"/>
          <w:szCs w:val="24"/>
        </w:rPr>
        <w:t xml:space="preserve">  </w:t>
      </w:r>
      <w:r w:rsidR="00EE1EE2" w:rsidRPr="006A7366">
        <w:rPr>
          <w:rFonts w:ascii="Arial" w:hAnsi="Arial" w:cs="Arial"/>
          <w:b/>
          <w:sz w:val="24"/>
          <w:szCs w:val="24"/>
        </w:rPr>
        <w:t>БУЕРАК-ПОПОВСКОГО</w:t>
      </w:r>
      <w:r w:rsidR="00657A01" w:rsidRPr="006A736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57A01" w:rsidRPr="006A7366" w:rsidRDefault="00657A01" w:rsidP="00657A0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A7366">
        <w:rPr>
          <w:rFonts w:ascii="Arial" w:hAnsi="Arial" w:cs="Arial"/>
          <w:b/>
          <w:sz w:val="24"/>
          <w:szCs w:val="24"/>
        </w:rPr>
        <w:t>СЕРАФИМОВИЧСКОГО   МУНИЦИПАЛЬНОГО РАЙОНА</w:t>
      </w:r>
    </w:p>
    <w:p w:rsidR="00657A01" w:rsidRPr="006A7366" w:rsidRDefault="00657A01" w:rsidP="00657A0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6A736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657A01" w:rsidRPr="006A7366" w:rsidRDefault="00657A01" w:rsidP="00657A01">
      <w:pPr>
        <w:rPr>
          <w:rFonts w:ascii="Arial" w:hAnsi="Arial" w:cs="Arial"/>
          <w:b/>
          <w:sz w:val="24"/>
          <w:szCs w:val="24"/>
        </w:rPr>
      </w:pPr>
      <w:r w:rsidRPr="006A7366">
        <w:rPr>
          <w:rFonts w:ascii="Arial" w:hAnsi="Arial" w:cs="Arial"/>
          <w:b/>
          <w:sz w:val="24"/>
          <w:szCs w:val="24"/>
        </w:rPr>
        <w:t>_____________________________________________</w:t>
      </w:r>
      <w:r w:rsidR="006A7366" w:rsidRPr="006A7366">
        <w:rPr>
          <w:rFonts w:ascii="Arial" w:hAnsi="Arial" w:cs="Arial"/>
          <w:b/>
          <w:sz w:val="24"/>
          <w:szCs w:val="24"/>
        </w:rPr>
        <w:t>_________________________</w:t>
      </w:r>
    </w:p>
    <w:p w:rsidR="00F045FD" w:rsidRDefault="00AC7E24" w:rsidP="00F045FD">
      <w:pPr>
        <w:tabs>
          <w:tab w:val="left" w:pos="34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045FD">
        <w:rPr>
          <w:rFonts w:ascii="Arial" w:hAnsi="Arial" w:cs="Arial"/>
          <w:sz w:val="24"/>
          <w:szCs w:val="24"/>
        </w:rPr>
        <w:tab/>
      </w:r>
    </w:p>
    <w:p w:rsidR="00F045FD" w:rsidRPr="00F045FD" w:rsidRDefault="00F045FD" w:rsidP="00F045FD">
      <w:pPr>
        <w:tabs>
          <w:tab w:val="left" w:pos="346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F045FD">
        <w:rPr>
          <w:rFonts w:ascii="Arial" w:hAnsi="Arial" w:cs="Arial"/>
          <w:b/>
          <w:sz w:val="24"/>
          <w:szCs w:val="24"/>
        </w:rPr>
        <w:t>ПОСТАНОВЛЕНИЕ</w:t>
      </w:r>
    </w:p>
    <w:p w:rsidR="00F045FD" w:rsidRDefault="00F045FD" w:rsidP="00657A01">
      <w:pPr>
        <w:rPr>
          <w:rFonts w:ascii="Arial" w:hAnsi="Arial" w:cs="Arial"/>
          <w:sz w:val="24"/>
          <w:szCs w:val="24"/>
        </w:rPr>
      </w:pPr>
    </w:p>
    <w:p w:rsidR="00657A01" w:rsidRPr="006A7366" w:rsidRDefault="00ED6FC1" w:rsidP="00657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</w:t>
      </w:r>
      <w:r w:rsidR="004A03B2">
        <w:rPr>
          <w:rFonts w:ascii="Arial" w:hAnsi="Arial" w:cs="Arial"/>
          <w:sz w:val="24"/>
          <w:szCs w:val="24"/>
        </w:rPr>
        <w:t>22</w:t>
      </w:r>
      <w:r w:rsidR="00657A01" w:rsidRPr="006A736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E44FCA">
        <w:rPr>
          <w:rFonts w:ascii="Arial" w:hAnsi="Arial" w:cs="Arial"/>
          <w:sz w:val="24"/>
          <w:szCs w:val="24"/>
        </w:rPr>
        <w:t xml:space="preserve">            </w:t>
      </w:r>
      <w:r w:rsidR="0035713C">
        <w:rPr>
          <w:rFonts w:ascii="Arial" w:hAnsi="Arial" w:cs="Arial"/>
          <w:sz w:val="24"/>
          <w:szCs w:val="24"/>
        </w:rPr>
        <w:t xml:space="preserve">            от  «09» ноября 2021</w:t>
      </w:r>
      <w:r w:rsidR="00657A01" w:rsidRPr="006A7366">
        <w:rPr>
          <w:rFonts w:ascii="Arial" w:hAnsi="Arial" w:cs="Arial"/>
          <w:sz w:val="24"/>
          <w:szCs w:val="24"/>
        </w:rPr>
        <w:t xml:space="preserve"> года</w:t>
      </w:r>
    </w:p>
    <w:p w:rsidR="00657A01" w:rsidRPr="006A7366" w:rsidRDefault="00657A01" w:rsidP="00657A01">
      <w:pPr>
        <w:pStyle w:val="ab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Об основных направлениях бюджетной и  </w:t>
      </w:r>
    </w:p>
    <w:p w:rsidR="00657A01" w:rsidRPr="006A7366" w:rsidRDefault="00657A01" w:rsidP="00657A01">
      <w:pPr>
        <w:pStyle w:val="ab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 налоговой  политики </w:t>
      </w:r>
      <w:r w:rsidR="00EE1EE2" w:rsidRPr="006A7366">
        <w:rPr>
          <w:rFonts w:ascii="Arial" w:hAnsi="Arial" w:cs="Arial"/>
          <w:sz w:val="24"/>
          <w:szCs w:val="24"/>
        </w:rPr>
        <w:t>Буерак-Поповского</w:t>
      </w:r>
      <w:r w:rsidRPr="006A7366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657A01" w:rsidRPr="006A7366" w:rsidRDefault="00657A01" w:rsidP="00657A01">
      <w:pPr>
        <w:pStyle w:val="ab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657A01" w:rsidRPr="006A7366" w:rsidRDefault="005634A9" w:rsidP="00657A01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</w:t>
      </w:r>
      <w:r w:rsidR="006A7366" w:rsidRPr="006A7366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>на плановый период  2023 и 2024</w:t>
      </w:r>
      <w:r w:rsidR="00657A01" w:rsidRPr="006A7366">
        <w:rPr>
          <w:rFonts w:ascii="Arial" w:hAnsi="Arial" w:cs="Arial"/>
          <w:sz w:val="24"/>
          <w:szCs w:val="24"/>
        </w:rPr>
        <w:t xml:space="preserve"> годов</w:t>
      </w:r>
    </w:p>
    <w:p w:rsidR="00657A01" w:rsidRPr="006A7366" w:rsidRDefault="00657A01" w:rsidP="00657A01">
      <w:pPr>
        <w:rPr>
          <w:rFonts w:ascii="Arial" w:hAnsi="Arial" w:cs="Arial"/>
          <w:sz w:val="24"/>
          <w:szCs w:val="24"/>
        </w:rPr>
      </w:pPr>
    </w:p>
    <w:p w:rsidR="00657A01" w:rsidRPr="006A7366" w:rsidRDefault="00657A01" w:rsidP="00EE1EE2">
      <w:pPr>
        <w:pStyle w:val="ConsNormal"/>
        <w:ind w:left="600" w:firstLine="0"/>
        <w:rPr>
          <w:sz w:val="24"/>
          <w:szCs w:val="24"/>
        </w:rPr>
      </w:pPr>
      <w:r w:rsidRPr="006A7366">
        <w:rPr>
          <w:sz w:val="24"/>
          <w:szCs w:val="24"/>
        </w:rPr>
        <w:t xml:space="preserve">В целях разработки проекта бюджета </w:t>
      </w:r>
      <w:r w:rsidR="00EE1EE2" w:rsidRPr="006A7366">
        <w:rPr>
          <w:sz w:val="24"/>
          <w:szCs w:val="24"/>
        </w:rPr>
        <w:t>Буерак-Поповского</w:t>
      </w:r>
      <w:r w:rsidR="005634A9">
        <w:rPr>
          <w:sz w:val="24"/>
          <w:szCs w:val="24"/>
        </w:rPr>
        <w:t xml:space="preserve"> сельского поселения на 2022 год и на плановый период 2023 и 2024</w:t>
      </w:r>
      <w:r w:rsidR="00E44FCA">
        <w:rPr>
          <w:sz w:val="24"/>
          <w:szCs w:val="24"/>
        </w:rPr>
        <w:t xml:space="preserve"> </w:t>
      </w:r>
      <w:r w:rsidR="00EE1EE2" w:rsidRPr="006A7366">
        <w:rPr>
          <w:sz w:val="24"/>
          <w:szCs w:val="24"/>
        </w:rPr>
        <w:t>годов</w:t>
      </w:r>
      <w:r w:rsidRPr="006A7366">
        <w:rPr>
          <w:sz w:val="24"/>
          <w:szCs w:val="24"/>
        </w:rPr>
        <w:t xml:space="preserve">, в соответствии с Положением « О бюджетном процессе в </w:t>
      </w:r>
      <w:r w:rsidR="00EE1EE2" w:rsidRPr="006A7366">
        <w:rPr>
          <w:sz w:val="24"/>
          <w:szCs w:val="24"/>
        </w:rPr>
        <w:t>Буерак-Поповском</w:t>
      </w:r>
      <w:r w:rsidRPr="006A7366">
        <w:rPr>
          <w:sz w:val="24"/>
          <w:szCs w:val="24"/>
        </w:rPr>
        <w:t xml:space="preserve"> сельском  </w:t>
      </w:r>
      <w:r w:rsidR="00EE1EE2" w:rsidRPr="006A7366">
        <w:rPr>
          <w:sz w:val="24"/>
          <w:szCs w:val="24"/>
        </w:rPr>
        <w:t xml:space="preserve">поселении», </w:t>
      </w:r>
      <w:r w:rsidRPr="006A7366">
        <w:rPr>
          <w:sz w:val="24"/>
          <w:szCs w:val="24"/>
        </w:rPr>
        <w:t xml:space="preserve">утвержденным  решением </w:t>
      </w:r>
      <w:r w:rsidR="00EE1EE2" w:rsidRPr="006A7366">
        <w:rPr>
          <w:sz w:val="24"/>
          <w:szCs w:val="24"/>
        </w:rPr>
        <w:t>Буерак-Поповского</w:t>
      </w:r>
      <w:r w:rsidRPr="006A7366">
        <w:rPr>
          <w:sz w:val="24"/>
          <w:szCs w:val="24"/>
        </w:rPr>
        <w:t xml:space="preserve"> сельс</w:t>
      </w:r>
      <w:r w:rsidR="005D4967" w:rsidRPr="006A7366">
        <w:rPr>
          <w:sz w:val="24"/>
          <w:szCs w:val="24"/>
        </w:rPr>
        <w:t>кого  Совета от  02.11.2015г № 24</w:t>
      </w:r>
      <w:r w:rsidRPr="006A7366">
        <w:rPr>
          <w:sz w:val="24"/>
          <w:szCs w:val="24"/>
        </w:rPr>
        <w:t>.</w:t>
      </w:r>
    </w:p>
    <w:p w:rsidR="00657A01" w:rsidRPr="006A7366" w:rsidRDefault="00657A01" w:rsidP="00657A01">
      <w:pPr>
        <w:rPr>
          <w:rFonts w:ascii="Arial" w:hAnsi="Arial" w:cs="Arial"/>
          <w:sz w:val="24"/>
          <w:szCs w:val="24"/>
        </w:rPr>
      </w:pPr>
    </w:p>
    <w:p w:rsidR="00657A01" w:rsidRPr="006A7366" w:rsidRDefault="00657A01" w:rsidP="00657A01">
      <w:pPr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>ПОСТАНОВЛЯЮ:</w:t>
      </w:r>
    </w:p>
    <w:p w:rsidR="00657A01" w:rsidRPr="006A7366" w:rsidRDefault="00657A01" w:rsidP="00657A01">
      <w:pPr>
        <w:rPr>
          <w:rFonts w:ascii="Arial" w:hAnsi="Arial" w:cs="Arial"/>
          <w:sz w:val="24"/>
          <w:szCs w:val="24"/>
        </w:rPr>
      </w:pPr>
    </w:p>
    <w:p w:rsidR="00657A01" w:rsidRPr="006A7366" w:rsidRDefault="00657A01" w:rsidP="00657A01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>Утвердить прилагаемые основные направления б</w:t>
      </w:r>
      <w:r w:rsidR="002E1EDF" w:rsidRPr="006A7366">
        <w:rPr>
          <w:rFonts w:ascii="Arial" w:hAnsi="Arial" w:cs="Arial"/>
          <w:sz w:val="24"/>
          <w:szCs w:val="24"/>
        </w:rPr>
        <w:t xml:space="preserve">юджетной и налоговой  политики </w:t>
      </w:r>
      <w:r w:rsidRPr="006A7366">
        <w:rPr>
          <w:rFonts w:ascii="Arial" w:hAnsi="Arial" w:cs="Arial"/>
          <w:sz w:val="24"/>
          <w:szCs w:val="24"/>
        </w:rPr>
        <w:t xml:space="preserve"> </w:t>
      </w:r>
      <w:r w:rsidR="002E1EDF" w:rsidRPr="006A7366">
        <w:rPr>
          <w:rFonts w:ascii="Arial" w:hAnsi="Arial" w:cs="Arial"/>
          <w:sz w:val="24"/>
          <w:szCs w:val="24"/>
        </w:rPr>
        <w:t>Буерак-Поповского сельского поселения</w:t>
      </w:r>
      <w:r w:rsidRPr="006A7366">
        <w:rPr>
          <w:rFonts w:ascii="Arial" w:hAnsi="Arial" w:cs="Arial"/>
          <w:sz w:val="24"/>
          <w:szCs w:val="24"/>
        </w:rPr>
        <w:t xml:space="preserve">  Серафимовичского  муниципаль</w:t>
      </w:r>
      <w:r w:rsidR="006A7366">
        <w:rPr>
          <w:rFonts w:ascii="Arial" w:hAnsi="Arial" w:cs="Arial"/>
          <w:sz w:val="24"/>
          <w:szCs w:val="24"/>
        </w:rPr>
        <w:t>ного района на 20</w:t>
      </w:r>
      <w:r w:rsidR="005634A9">
        <w:rPr>
          <w:rFonts w:ascii="Arial" w:hAnsi="Arial" w:cs="Arial"/>
          <w:sz w:val="24"/>
          <w:szCs w:val="24"/>
        </w:rPr>
        <w:t>22 год и на плановый период 2023 и 2024</w:t>
      </w:r>
      <w:r w:rsidRPr="006A7366">
        <w:rPr>
          <w:rFonts w:ascii="Arial" w:hAnsi="Arial" w:cs="Arial"/>
          <w:sz w:val="24"/>
          <w:szCs w:val="24"/>
        </w:rPr>
        <w:t xml:space="preserve"> годов .</w:t>
      </w:r>
    </w:p>
    <w:p w:rsidR="00657A01" w:rsidRPr="006A7366" w:rsidRDefault="00657A01" w:rsidP="00657A01">
      <w:pPr>
        <w:rPr>
          <w:rFonts w:ascii="Arial" w:hAnsi="Arial" w:cs="Arial"/>
          <w:sz w:val="24"/>
          <w:szCs w:val="24"/>
        </w:rPr>
      </w:pPr>
    </w:p>
    <w:p w:rsidR="00657A01" w:rsidRPr="006A7366" w:rsidRDefault="00657A01" w:rsidP="00657A01">
      <w:pPr>
        <w:rPr>
          <w:rFonts w:ascii="Arial" w:hAnsi="Arial" w:cs="Arial"/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  <w:r w:rsidRPr="006A7366">
        <w:rPr>
          <w:sz w:val="24"/>
          <w:szCs w:val="24"/>
        </w:rPr>
        <w:t xml:space="preserve">Глава </w:t>
      </w:r>
      <w:r w:rsidR="00EE1EE2" w:rsidRPr="006A7366">
        <w:rPr>
          <w:sz w:val="24"/>
          <w:szCs w:val="24"/>
        </w:rPr>
        <w:t>Буерак-Поповского</w:t>
      </w:r>
      <w:r w:rsidRPr="006A7366">
        <w:rPr>
          <w:sz w:val="24"/>
          <w:szCs w:val="24"/>
        </w:rPr>
        <w:t xml:space="preserve"> </w:t>
      </w: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  <w:r w:rsidRPr="006A7366">
        <w:rPr>
          <w:sz w:val="24"/>
          <w:szCs w:val="24"/>
        </w:rPr>
        <w:t>сельского поселения</w:t>
      </w:r>
      <w:r w:rsidR="002E1EDF" w:rsidRPr="006A7366">
        <w:rPr>
          <w:sz w:val="24"/>
          <w:szCs w:val="24"/>
        </w:rPr>
        <w:t xml:space="preserve">                                                              </w:t>
      </w:r>
      <w:r w:rsidR="005D4967" w:rsidRPr="006A7366">
        <w:rPr>
          <w:sz w:val="24"/>
          <w:szCs w:val="24"/>
        </w:rPr>
        <w:t>С.В. Аленкина</w:t>
      </w: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</w:p>
    <w:p w:rsidR="00657A01" w:rsidRPr="006A7366" w:rsidRDefault="00657A01" w:rsidP="00657A01">
      <w:pPr>
        <w:pStyle w:val="ConsPlusNormal"/>
        <w:widowControl/>
        <w:ind w:firstLine="0"/>
        <w:rPr>
          <w:sz w:val="24"/>
          <w:szCs w:val="24"/>
        </w:rPr>
      </w:pPr>
      <w:r w:rsidRPr="006A7366">
        <w:rPr>
          <w:sz w:val="24"/>
          <w:szCs w:val="24"/>
        </w:rPr>
        <w:t xml:space="preserve">                                </w:t>
      </w:r>
    </w:p>
    <w:p w:rsidR="007665AD" w:rsidRPr="006A7366" w:rsidRDefault="007665AD" w:rsidP="007665AD">
      <w:pPr>
        <w:pStyle w:val="2"/>
        <w:shd w:val="clear" w:color="auto" w:fill="auto"/>
        <w:spacing w:after="0" w:line="276" w:lineRule="auto"/>
        <w:ind w:left="20" w:firstLine="0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Приложение</w:t>
      </w:r>
    </w:p>
    <w:p w:rsidR="007665AD" w:rsidRPr="006A7366" w:rsidRDefault="006A7366" w:rsidP="007665AD">
      <w:pPr>
        <w:pStyle w:val="2"/>
        <w:shd w:val="clear" w:color="auto" w:fill="auto"/>
        <w:spacing w:after="0" w:line="276" w:lineRule="auto"/>
        <w:ind w:lef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46FD5" w:rsidRPr="006A7366">
        <w:rPr>
          <w:rFonts w:ascii="Arial" w:hAnsi="Arial" w:cs="Arial"/>
          <w:sz w:val="24"/>
          <w:szCs w:val="24"/>
        </w:rPr>
        <w:t xml:space="preserve">                     к</w:t>
      </w:r>
      <w:r w:rsidR="001F5DEF" w:rsidRPr="006A7366">
        <w:rPr>
          <w:rFonts w:ascii="Arial" w:hAnsi="Arial" w:cs="Arial"/>
          <w:sz w:val="24"/>
          <w:szCs w:val="24"/>
        </w:rPr>
        <w:t xml:space="preserve"> Постановлению а</w:t>
      </w:r>
      <w:r w:rsidR="007665AD" w:rsidRPr="006A7366">
        <w:rPr>
          <w:rFonts w:ascii="Arial" w:hAnsi="Arial" w:cs="Arial"/>
          <w:sz w:val="24"/>
          <w:szCs w:val="24"/>
        </w:rPr>
        <w:t xml:space="preserve">дминистрации </w:t>
      </w:r>
    </w:p>
    <w:p w:rsidR="001F5DEF" w:rsidRPr="006A7366" w:rsidRDefault="007665AD" w:rsidP="007665AD">
      <w:pPr>
        <w:pStyle w:val="2"/>
        <w:shd w:val="clear" w:color="auto" w:fill="auto"/>
        <w:spacing w:after="0" w:line="276" w:lineRule="auto"/>
        <w:ind w:left="20" w:firstLine="0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              </w:t>
      </w:r>
      <w:r w:rsidR="006A7366">
        <w:rPr>
          <w:rFonts w:ascii="Arial" w:hAnsi="Arial" w:cs="Arial"/>
          <w:sz w:val="24"/>
          <w:szCs w:val="24"/>
        </w:rPr>
        <w:t xml:space="preserve">      </w:t>
      </w:r>
      <w:r w:rsidR="005D4967" w:rsidRPr="006A7366">
        <w:rPr>
          <w:rFonts w:ascii="Arial" w:hAnsi="Arial" w:cs="Arial"/>
          <w:sz w:val="24"/>
          <w:szCs w:val="24"/>
        </w:rPr>
        <w:t xml:space="preserve">                     </w:t>
      </w:r>
      <w:r w:rsidRPr="006A7366">
        <w:rPr>
          <w:rFonts w:ascii="Arial" w:hAnsi="Arial" w:cs="Arial"/>
          <w:sz w:val="24"/>
          <w:szCs w:val="24"/>
        </w:rPr>
        <w:t xml:space="preserve">        </w:t>
      </w:r>
      <w:r w:rsidR="00EE1EE2" w:rsidRPr="006A7366">
        <w:rPr>
          <w:rFonts w:ascii="Arial" w:hAnsi="Arial" w:cs="Arial"/>
          <w:sz w:val="24"/>
          <w:szCs w:val="24"/>
        </w:rPr>
        <w:t>Буерак-Поповского</w:t>
      </w:r>
      <w:r w:rsidR="001F5DEF" w:rsidRPr="006A7366">
        <w:rPr>
          <w:rFonts w:ascii="Arial" w:hAnsi="Arial" w:cs="Arial"/>
          <w:sz w:val="24"/>
          <w:szCs w:val="24"/>
        </w:rPr>
        <w:t xml:space="preserve"> сельского поселения   </w:t>
      </w:r>
    </w:p>
    <w:p w:rsidR="007665AD" w:rsidRPr="006A7366" w:rsidRDefault="006A7366" w:rsidP="007665AD">
      <w:pPr>
        <w:pStyle w:val="2"/>
        <w:shd w:val="clear" w:color="auto" w:fill="auto"/>
        <w:spacing w:after="0" w:line="276" w:lineRule="auto"/>
        <w:ind w:left="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F5DEF" w:rsidRPr="006A7366">
        <w:rPr>
          <w:rFonts w:ascii="Arial" w:hAnsi="Arial" w:cs="Arial"/>
          <w:sz w:val="24"/>
          <w:szCs w:val="24"/>
        </w:rPr>
        <w:t xml:space="preserve">                                      </w:t>
      </w:r>
      <w:r w:rsidR="007665AD" w:rsidRPr="006A7366">
        <w:rPr>
          <w:rFonts w:ascii="Arial" w:hAnsi="Arial" w:cs="Arial"/>
          <w:sz w:val="24"/>
          <w:szCs w:val="24"/>
        </w:rPr>
        <w:t xml:space="preserve">Серафимовичского муниципального </w:t>
      </w:r>
    </w:p>
    <w:p w:rsidR="007665AD" w:rsidRPr="006A7366" w:rsidRDefault="007665AD" w:rsidP="007665AD">
      <w:pPr>
        <w:pStyle w:val="2"/>
        <w:shd w:val="clear" w:color="auto" w:fill="auto"/>
        <w:spacing w:after="0" w:line="276" w:lineRule="auto"/>
        <w:ind w:left="20" w:firstLine="0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       </w:t>
      </w:r>
      <w:r w:rsidR="006A7366">
        <w:rPr>
          <w:rFonts w:ascii="Arial" w:hAnsi="Arial" w:cs="Arial"/>
          <w:sz w:val="24"/>
          <w:szCs w:val="24"/>
        </w:rPr>
        <w:t xml:space="preserve">      </w:t>
      </w:r>
      <w:r w:rsidRPr="006A7366">
        <w:rPr>
          <w:rFonts w:ascii="Arial" w:hAnsi="Arial" w:cs="Arial"/>
          <w:sz w:val="24"/>
          <w:szCs w:val="24"/>
        </w:rPr>
        <w:t xml:space="preserve">                  </w:t>
      </w:r>
      <w:r w:rsidR="001F5DEF" w:rsidRPr="006A7366">
        <w:rPr>
          <w:rFonts w:ascii="Arial" w:hAnsi="Arial" w:cs="Arial"/>
          <w:sz w:val="24"/>
          <w:szCs w:val="24"/>
        </w:rPr>
        <w:t xml:space="preserve">  </w:t>
      </w:r>
      <w:r w:rsidRPr="006A7366">
        <w:rPr>
          <w:rFonts w:ascii="Arial" w:hAnsi="Arial" w:cs="Arial"/>
          <w:sz w:val="24"/>
          <w:szCs w:val="24"/>
        </w:rPr>
        <w:t xml:space="preserve"> района Волгоградской области     </w:t>
      </w:r>
    </w:p>
    <w:p w:rsidR="007665AD" w:rsidRPr="006A7366" w:rsidRDefault="005D4967" w:rsidP="006A7366">
      <w:pPr>
        <w:pStyle w:val="2"/>
        <w:shd w:val="clear" w:color="auto" w:fill="auto"/>
        <w:spacing w:after="0" w:line="276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              </w:t>
      </w:r>
      <w:r w:rsidR="006A7366">
        <w:rPr>
          <w:rFonts w:ascii="Arial" w:hAnsi="Arial" w:cs="Arial"/>
          <w:sz w:val="24"/>
          <w:szCs w:val="24"/>
        </w:rPr>
        <w:t xml:space="preserve">                   </w:t>
      </w:r>
      <w:r w:rsidR="00904229">
        <w:rPr>
          <w:rFonts w:ascii="Arial" w:hAnsi="Arial" w:cs="Arial"/>
          <w:sz w:val="24"/>
          <w:szCs w:val="24"/>
        </w:rPr>
        <w:t xml:space="preserve">        </w:t>
      </w:r>
      <w:r w:rsidR="00430A27">
        <w:rPr>
          <w:rFonts w:ascii="Arial" w:hAnsi="Arial" w:cs="Arial"/>
          <w:sz w:val="24"/>
          <w:szCs w:val="24"/>
        </w:rPr>
        <w:t xml:space="preserve">        </w:t>
      </w:r>
      <w:r w:rsidR="004A03B2">
        <w:rPr>
          <w:rFonts w:ascii="Arial" w:hAnsi="Arial" w:cs="Arial"/>
          <w:sz w:val="24"/>
          <w:szCs w:val="24"/>
        </w:rPr>
        <w:t xml:space="preserve">           от 09.11.2021 г. № 22</w:t>
      </w:r>
      <w:bookmarkStart w:id="0" w:name="_GoBack"/>
      <w:bookmarkEnd w:id="0"/>
    </w:p>
    <w:p w:rsidR="007665AD" w:rsidRPr="006A7366" w:rsidRDefault="007665AD" w:rsidP="007665AD">
      <w:pPr>
        <w:pStyle w:val="2"/>
        <w:shd w:val="clear" w:color="auto" w:fill="auto"/>
        <w:spacing w:after="0" w:line="276" w:lineRule="auto"/>
        <w:ind w:left="20" w:firstLine="0"/>
        <w:rPr>
          <w:rFonts w:ascii="Arial" w:hAnsi="Arial" w:cs="Arial"/>
          <w:sz w:val="24"/>
          <w:szCs w:val="24"/>
        </w:rPr>
      </w:pPr>
    </w:p>
    <w:p w:rsidR="007665AD" w:rsidRPr="006A7366" w:rsidRDefault="007665AD" w:rsidP="007665AD">
      <w:pPr>
        <w:pStyle w:val="2"/>
        <w:shd w:val="clear" w:color="auto" w:fill="auto"/>
        <w:spacing w:after="0" w:line="276" w:lineRule="auto"/>
        <w:ind w:left="20" w:firstLine="0"/>
        <w:rPr>
          <w:rFonts w:ascii="Arial" w:hAnsi="Arial" w:cs="Arial"/>
          <w:sz w:val="24"/>
          <w:szCs w:val="24"/>
        </w:rPr>
      </w:pPr>
    </w:p>
    <w:p w:rsidR="009B4A09" w:rsidRPr="006A7366" w:rsidRDefault="008C080C" w:rsidP="007665AD">
      <w:pPr>
        <w:pStyle w:val="2"/>
        <w:shd w:val="clear" w:color="auto" w:fill="auto"/>
        <w:spacing w:after="0" w:line="270" w:lineRule="exact"/>
        <w:ind w:left="20" w:firstLine="0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 </w:t>
      </w:r>
      <w:r w:rsidR="009B4A09" w:rsidRPr="006A7366">
        <w:rPr>
          <w:rFonts w:ascii="Arial" w:hAnsi="Arial" w:cs="Arial"/>
          <w:sz w:val="24"/>
          <w:szCs w:val="24"/>
        </w:rPr>
        <w:t>ОСНОВНЫЕ НАПРАВЛЕНИЯ</w:t>
      </w:r>
    </w:p>
    <w:p w:rsidR="009B4A09" w:rsidRPr="006A7366" w:rsidRDefault="001F5DEF" w:rsidP="007C25D0">
      <w:pPr>
        <w:pStyle w:val="2"/>
        <w:shd w:val="clear" w:color="auto" w:fill="auto"/>
        <w:spacing w:after="0" w:line="270" w:lineRule="exact"/>
        <w:ind w:left="20" w:firstLine="0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бюджетной и налоговой политики  </w:t>
      </w:r>
      <w:r w:rsidR="00EE1EE2" w:rsidRPr="006A7366">
        <w:rPr>
          <w:rFonts w:ascii="Arial" w:hAnsi="Arial" w:cs="Arial"/>
          <w:sz w:val="24"/>
          <w:szCs w:val="24"/>
        </w:rPr>
        <w:t>Буерак-Поповского</w:t>
      </w:r>
      <w:r w:rsidRPr="006A7366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</w:t>
      </w:r>
      <w:r w:rsidR="005634A9">
        <w:rPr>
          <w:rFonts w:ascii="Arial" w:hAnsi="Arial" w:cs="Arial"/>
          <w:sz w:val="24"/>
          <w:szCs w:val="24"/>
        </w:rPr>
        <w:t xml:space="preserve"> Волгоградской области на 2022</w:t>
      </w:r>
      <w:r w:rsidR="009B4A09" w:rsidRPr="006A7366">
        <w:rPr>
          <w:rFonts w:ascii="Arial" w:hAnsi="Arial" w:cs="Arial"/>
          <w:sz w:val="24"/>
          <w:szCs w:val="24"/>
        </w:rPr>
        <w:t xml:space="preserve"> год и на</w:t>
      </w:r>
      <w:r w:rsidR="007C25D0" w:rsidRPr="006A7366">
        <w:rPr>
          <w:rFonts w:ascii="Arial" w:hAnsi="Arial" w:cs="Arial"/>
          <w:sz w:val="24"/>
          <w:szCs w:val="24"/>
        </w:rPr>
        <w:t xml:space="preserve"> </w:t>
      </w:r>
      <w:r w:rsidR="006A7366">
        <w:rPr>
          <w:rFonts w:ascii="Arial" w:hAnsi="Arial" w:cs="Arial"/>
          <w:sz w:val="24"/>
          <w:szCs w:val="24"/>
        </w:rPr>
        <w:t xml:space="preserve">плановый период </w:t>
      </w:r>
      <w:r w:rsidR="005634A9">
        <w:rPr>
          <w:rFonts w:ascii="Arial" w:hAnsi="Arial" w:cs="Arial"/>
          <w:sz w:val="24"/>
          <w:szCs w:val="24"/>
        </w:rPr>
        <w:t>2023 и 2024</w:t>
      </w:r>
      <w:r w:rsidR="009B4A09" w:rsidRPr="006A7366">
        <w:rPr>
          <w:rFonts w:ascii="Arial" w:hAnsi="Arial" w:cs="Arial"/>
          <w:sz w:val="24"/>
          <w:szCs w:val="24"/>
        </w:rPr>
        <w:t xml:space="preserve"> годов</w:t>
      </w:r>
    </w:p>
    <w:p w:rsidR="00426697" w:rsidRPr="006A7366" w:rsidRDefault="00426697" w:rsidP="004F7C60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BCB" w:rsidRPr="006A7366" w:rsidRDefault="005D1BCB" w:rsidP="00904229">
      <w:pPr>
        <w:pStyle w:val="2"/>
        <w:shd w:val="clear" w:color="auto" w:fill="auto"/>
        <w:spacing w:after="0" w:line="322" w:lineRule="exact"/>
        <w:ind w:left="20" w:right="40" w:firstLine="0"/>
        <w:jc w:val="both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Основные направления бюджетной и налоговой </w:t>
      </w:r>
      <w:r w:rsidR="001F5DEF" w:rsidRPr="006A7366">
        <w:rPr>
          <w:rFonts w:ascii="Arial" w:hAnsi="Arial" w:cs="Arial"/>
          <w:sz w:val="24"/>
          <w:szCs w:val="24"/>
        </w:rPr>
        <w:t xml:space="preserve">политики </w:t>
      </w:r>
      <w:r w:rsidRPr="006A7366">
        <w:rPr>
          <w:rFonts w:ascii="Arial" w:hAnsi="Arial" w:cs="Arial"/>
          <w:sz w:val="24"/>
          <w:szCs w:val="24"/>
        </w:rPr>
        <w:t xml:space="preserve"> </w:t>
      </w:r>
      <w:r w:rsidR="00EE1EE2" w:rsidRPr="006A7366">
        <w:rPr>
          <w:rFonts w:ascii="Arial" w:hAnsi="Arial" w:cs="Arial"/>
          <w:sz w:val="24"/>
          <w:szCs w:val="24"/>
        </w:rPr>
        <w:t>Буерак-Поповского</w:t>
      </w:r>
      <w:r w:rsidR="001F5DEF" w:rsidRPr="006A7366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 района</w:t>
      </w:r>
      <w:r w:rsidR="005634A9">
        <w:rPr>
          <w:rFonts w:ascii="Arial" w:hAnsi="Arial" w:cs="Arial"/>
          <w:sz w:val="24"/>
          <w:szCs w:val="24"/>
        </w:rPr>
        <w:t xml:space="preserve"> на 2022 год и плановый период 2023 и 2024</w:t>
      </w:r>
      <w:r w:rsidRPr="006A7366">
        <w:rPr>
          <w:rFonts w:ascii="Arial" w:hAnsi="Arial" w:cs="Arial"/>
          <w:sz w:val="24"/>
          <w:szCs w:val="24"/>
        </w:rPr>
        <w:t xml:space="preserve"> годов</w:t>
      </w:r>
      <w:r w:rsidR="002F03C5" w:rsidRPr="006A7366">
        <w:rPr>
          <w:rFonts w:ascii="Arial" w:hAnsi="Arial" w:cs="Arial"/>
          <w:sz w:val="24"/>
          <w:szCs w:val="24"/>
        </w:rPr>
        <w:t xml:space="preserve"> (далее - Основные направления бюджетной и налоговой политики)</w:t>
      </w:r>
      <w:r w:rsidRPr="006A7366">
        <w:rPr>
          <w:rFonts w:ascii="Arial" w:hAnsi="Arial" w:cs="Arial"/>
          <w:sz w:val="24"/>
          <w:szCs w:val="24"/>
        </w:rPr>
        <w:t xml:space="preserve"> разработаны в соответствии со статьей 172 Бюджетного кодекса Рос</w:t>
      </w:r>
      <w:r w:rsidR="001F5DEF" w:rsidRPr="006A7366">
        <w:rPr>
          <w:rFonts w:ascii="Arial" w:hAnsi="Arial" w:cs="Arial"/>
          <w:sz w:val="24"/>
          <w:szCs w:val="24"/>
        </w:rPr>
        <w:t xml:space="preserve">сийской Федерации, Решением </w:t>
      </w:r>
      <w:r w:rsidR="00EE1EE2" w:rsidRPr="006A7366">
        <w:rPr>
          <w:rFonts w:ascii="Arial" w:hAnsi="Arial" w:cs="Arial"/>
          <w:sz w:val="24"/>
          <w:szCs w:val="24"/>
        </w:rPr>
        <w:t>Буерак-Поповского</w:t>
      </w:r>
      <w:r w:rsidR="001F5DEF" w:rsidRPr="006A7366">
        <w:rPr>
          <w:rFonts w:ascii="Arial" w:hAnsi="Arial" w:cs="Arial"/>
          <w:sz w:val="24"/>
          <w:szCs w:val="24"/>
        </w:rPr>
        <w:t xml:space="preserve"> сельского Совета</w:t>
      </w:r>
      <w:r w:rsidRPr="006A7366">
        <w:rPr>
          <w:rFonts w:ascii="Arial" w:hAnsi="Arial" w:cs="Arial"/>
          <w:sz w:val="24"/>
          <w:szCs w:val="24"/>
        </w:rPr>
        <w:t xml:space="preserve"> Серафимович</w:t>
      </w:r>
      <w:r w:rsidR="001F5DEF" w:rsidRPr="006A7366">
        <w:rPr>
          <w:rFonts w:ascii="Arial" w:hAnsi="Arial" w:cs="Arial"/>
          <w:sz w:val="24"/>
          <w:szCs w:val="24"/>
        </w:rPr>
        <w:t>ского муниципально</w:t>
      </w:r>
      <w:r w:rsidR="002E1EDF" w:rsidRPr="006A7366">
        <w:rPr>
          <w:rFonts w:ascii="Arial" w:hAnsi="Arial" w:cs="Arial"/>
          <w:sz w:val="24"/>
          <w:szCs w:val="24"/>
        </w:rPr>
        <w:t>го района № 24 от 02</w:t>
      </w:r>
      <w:r w:rsidR="001F5DEF" w:rsidRPr="006A7366">
        <w:rPr>
          <w:rFonts w:ascii="Arial" w:hAnsi="Arial" w:cs="Arial"/>
          <w:sz w:val="24"/>
          <w:szCs w:val="24"/>
        </w:rPr>
        <w:t>.11</w:t>
      </w:r>
      <w:r w:rsidR="00A253C9" w:rsidRPr="006A7366">
        <w:rPr>
          <w:rFonts w:ascii="Arial" w:hAnsi="Arial" w:cs="Arial"/>
          <w:sz w:val="24"/>
          <w:szCs w:val="24"/>
        </w:rPr>
        <w:t>.2015</w:t>
      </w:r>
      <w:r w:rsidRPr="006A7366">
        <w:rPr>
          <w:rFonts w:ascii="Arial" w:hAnsi="Arial" w:cs="Arial"/>
          <w:sz w:val="24"/>
          <w:szCs w:val="24"/>
        </w:rPr>
        <w:t xml:space="preserve"> года «Об утверждении положени</w:t>
      </w:r>
      <w:r w:rsidR="001F5DEF" w:rsidRPr="006A7366">
        <w:rPr>
          <w:rFonts w:ascii="Arial" w:hAnsi="Arial" w:cs="Arial"/>
          <w:sz w:val="24"/>
          <w:szCs w:val="24"/>
        </w:rPr>
        <w:t xml:space="preserve">я  о бюджетном  процессе  в </w:t>
      </w:r>
      <w:r w:rsidR="00EE1EE2" w:rsidRPr="006A7366">
        <w:rPr>
          <w:rFonts w:ascii="Arial" w:hAnsi="Arial" w:cs="Arial"/>
          <w:sz w:val="24"/>
          <w:szCs w:val="24"/>
        </w:rPr>
        <w:t>Буерак-Поповском</w:t>
      </w:r>
      <w:r w:rsidR="001F5DEF" w:rsidRPr="006A7366">
        <w:rPr>
          <w:rFonts w:ascii="Arial" w:hAnsi="Arial" w:cs="Arial"/>
          <w:sz w:val="24"/>
          <w:szCs w:val="24"/>
        </w:rPr>
        <w:t xml:space="preserve"> сельском поселении</w:t>
      </w:r>
      <w:r w:rsidRPr="006A7366">
        <w:rPr>
          <w:rFonts w:ascii="Arial" w:hAnsi="Arial" w:cs="Arial"/>
          <w:sz w:val="24"/>
          <w:szCs w:val="24"/>
        </w:rPr>
        <w:t>»</w:t>
      </w:r>
      <w:r w:rsidR="00D86EF4" w:rsidRPr="006A7366">
        <w:rPr>
          <w:rFonts w:ascii="Arial" w:hAnsi="Arial" w:cs="Arial"/>
          <w:sz w:val="24"/>
          <w:szCs w:val="24"/>
        </w:rPr>
        <w:t xml:space="preserve"> в цел</w:t>
      </w:r>
      <w:r w:rsidR="001F5DEF" w:rsidRPr="006A7366">
        <w:rPr>
          <w:rFonts w:ascii="Arial" w:hAnsi="Arial" w:cs="Arial"/>
          <w:sz w:val="24"/>
          <w:szCs w:val="24"/>
        </w:rPr>
        <w:t xml:space="preserve">ях составления проекта </w:t>
      </w:r>
      <w:r w:rsidR="00D86EF4" w:rsidRPr="006A7366">
        <w:rPr>
          <w:rFonts w:ascii="Arial" w:hAnsi="Arial" w:cs="Arial"/>
          <w:sz w:val="24"/>
          <w:szCs w:val="24"/>
        </w:rPr>
        <w:t xml:space="preserve"> бюджета</w:t>
      </w:r>
      <w:r w:rsidR="001F5DEF" w:rsidRPr="006A7366">
        <w:rPr>
          <w:rFonts w:ascii="Arial" w:hAnsi="Arial" w:cs="Arial"/>
          <w:sz w:val="24"/>
          <w:szCs w:val="24"/>
        </w:rPr>
        <w:t xml:space="preserve"> поселения</w:t>
      </w:r>
      <w:r w:rsidR="005634A9">
        <w:rPr>
          <w:rFonts w:ascii="Arial" w:hAnsi="Arial" w:cs="Arial"/>
          <w:sz w:val="24"/>
          <w:szCs w:val="24"/>
        </w:rPr>
        <w:t xml:space="preserve"> на 2022 год и на плановый период 2023 и 2024</w:t>
      </w:r>
      <w:r w:rsidR="00D86EF4" w:rsidRPr="006A7366">
        <w:rPr>
          <w:rFonts w:ascii="Arial" w:hAnsi="Arial" w:cs="Arial"/>
          <w:sz w:val="24"/>
          <w:szCs w:val="24"/>
        </w:rPr>
        <w:t xml:space="preserve"> годов</w:t>
      </w:r>
      <w:r w:rsidRPr="006A7366">
        <w:rPr>
          <w:rFonts w:ascii="Arial" w:hAnsi="Arial" w:cs="Arial"/>
          <w:sz w:val="24"/>
          <w:szCs w:val="24"/>
        </w:rPr>
        <w:t>.</w:t>
      </w:r>
    </w:p>
    <w:p w:rsidR="005D1BCB" w:rsidRPr="006A7366" w:rsidRDefault="005D1BCB" w:rsidP="005D1BCB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 xml:space="preserve">При </w:t>
      </w:r>
      <w:r w:rsidR="002E1EDF" w:rsidRPr="006A7366">
        <w:rPr>
          <w:rFonts w:ascii="Arial" w:hAnsi="Arial" w:cs="Arial"/>
          <w:color w:val="auto"/>
        </w:rPr>
        <w:t>подготовке о</w:t>
      </w:r>
      <w:r w:rsidRPr="006A7366">
        <w:rPr>
          <w:rFonts w:ascii="Arial" w:hAnsi="Arial" w:cs="Arial"/>
          <w:color w:val="auto"/>
        </w:rPr>
        <w:t>сновных направлений бюджетной и налоговой политики были учтены положения:</w:t>
      </w:r>
    </w:p>
    <w:p w:rsidR="005D1BCB" w:rsidRPr="006A7366" w:rsidRDefault="005D1BCB" w:rsidP="005D1BCB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Указ</w:t>
      </w:r>
      <w:r w:rsidR="00D86EF4" w:rsidRPr="006A7366">
        <w:rPr>
          <w:rFonts w:ascii="Arial" w:hAnsi="Arial" w:cs="Arial"/>
          <w:color w:val="auto"/>
        </w:rPr>
        <w:t>ов</w:t>
      </w:r>
      <w:r w:rsidRPr="006A7366">
        <w:rPr>
          <w:rFonts w:ascii="Arial" w:hAnsi="Arial" w:cs="Arial"/>
          <w:color w:val="auto"/>
        </w:rPr>
        <w:t xml:space="preserve"> Президента Российской Федерации от 7 мая 2012 года,</w:t>
      </w:r>
    </w:p>
    <w:p w:rsidR="005D1BCB" w:rsidRPr="006A7366" w:rsidRDefault="005D1BCB" w:rsidP="005D1BCB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Основных направ</w:t>
      </w:r>
      <w:r w:rsidR="005634A9">
        <w:rPr>
          <w:rFonts w:ascii="Arial" w:hAnsi="Arial" w:cs="Arial"/>
          <w:color w:val="auto"/>
        </w:rPr>
        <w:t>лений налоговой политики на 2022</w:t>
      </w:r>
      <w:r w:rsidRPr="006A7366">
        <w:rPr>
          <w:rFonts w:ascii="Arial" w:hAnsi="Arial" w:cs="Arial"/>
          <w:color w:val="auto"/>
        </w:rPr>
        <w:t xml:space="preserve"> год и пла</w:t>
      </w:r>
      <w:r w:rsidR="005634A9">
        <w:rPr>
          <w:rFonts w:ascii="Arial" w:hAnsi="Arial" w:cs="Arial"/>
          <w:color w:val="auto"/>
        </w:rPr>
        <w:t>новый период 2023 и 2024</w:t>
      </w:r>
      <w:r w:rsidR="00B33D7C" w:rsidRPr="006A7366">
        <w:rPr>
          <w:rFonts w:ascii="Arial" w:hAnsi="Arial" w:cs="Arial"/>
          <w:color w:val="auto"/>
        </w:rPr>
        <w:t xml:space="preserve"> годов</w:t>
      </w:r>
      <w:r w:rsidR="006D6CB5" w:rsidRPr="006A7366">
        <w:rPr>
          <w:rFonts w:ascii="Arial" w:hAnsi="Arial" w:cs="Arial"/>
          <w:color w:val="auto"/>
        </w:rPr>
        <w:t xml:space="preserve"> Волгоградской области.</w:t>
      </w:r>
    </w:p>
    <w:p w:rsidR="005D1BCB" w:rsidRPr="006A7366" w:rsidRDefault="005D1BCB" w:rsidP="005D1BCB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Целью Основных направлений бюджетной и налоговой политики является описание условий, принимаемых для составления проек</w:t>
      </w:r>
      <w:r w:rsidR="001F5DEF" w:rsidRPr="006A7366">
        <w:rPr>
          <w:rFonts w:ascii="Arial" w:hAnsi="Arial" w:cs="Arial"/>
          <w:color w:val="auto"/>
        </w:rPr>
        <w:t xml:space="preserve">та бюджета </w:t>
      </w:r>
      <w:r w:rsidR="00EE1EE2" w:rsidRPr="006A7366">
        <w:rPr>
          <w:rFonts w:ascii="Arial" w:hAnsi="Arial" w:cs="Arial"/>
          <w:color w:val="auto"/>
        </w:rPr>
        <w:t>Буерак-Поповского</w:t>
      </w:r>
      <w:r w:rsidR="001F5DEF" w:rsidRPr="006A7366">
        <w:rPr>
          <w:rFonts w:ascii="Arial" w:hAnsi="Arial" w:cs="Arial"/>
          <w:color w:val="auto"/>
        </w:rPr>
        <w:t xml:space="preserve"> сельского поселения</w:t>
      </w:r>
      <w:r w:rsidR="005634A9">
        <w:rPr>
          <w:rFonts w:ascii="Arial" w:hAnsi="Arial" w:cs="Arial"/>
          <w:color w:val="auto"/>
        </w:rPr>
        <w:t xml:space="preserve"> на 2022-2024</w:t>
      </w:r>
      <w:r w:rsidRPr="006A7366">
        <w:rPr>
          <w:rFonts w:ascii="Arial" w:hAnsi="Arial" w:cs="Arial"/>
          <w:color w:val="auto"/>
        </w:rPr>
        <w:t xml:space="preserve"> годы, основных подходов к его формированию и общего порядка разработки основных характеристик  и про</w:t>
      </w:r>
      <w:r w:rsidR="001F5DEF" w:rsidRPr="006A7366">
        <w:rPr>
          <w:rFonts w:ascii="Arial" w:hAnsi="Arial" w:cs="Arial"/>
          <w:color w:val="auto"/>
        </w:rPr>
        <w:t xml:space="preserve">гнозируемых параметров </w:t>
      </w:r>
      <w:r w:rsidRPr="006A7366">
        <w:rPr>
          <w:rFonts w:ascii="Arial" w:hAnsi="Arial" w:cs="Arial"/>
          <w:color w:val="auto"/>
        </w:rPr>
        <w:t xml:space="preserve"> бюджета</w:t>
      </w:r>
      <w:r w:rsidR="001F5DEF" w:rsidRPr="006A7366">
        <w:rPr>
          <w:rFonts w:ascii="Arial" w:hAnsi="Arial" w:cs="Arial"/>
          <w:color w:val="auto"/>
        </w:rPr>
        <w:t xml:space="preserve"> поселения</w:t>
      </w:r>
      <w:r w:rsidRPr="006A7366">
        <w:rPr>
          <w:rFonts w:ascii="Arial" w:hAnsi="Arial" w:cs="Arial"/>
          <w:color w:val="auto"/>
        </w:rPr>
        <w:t xml:space="preserve">, а также обеспечение прозрачности и открытости бюджетного планирования. </w:t>
      </w:r>
    </w:p>
    <w:p w:rsidR="005D1BCB" w:rsidRPr="006A7366" w:rsidRDefault="006A7366" w:rsidP="005D1BCB">
      <w:pPr>
        <w:pStyle w:val="Default"/>
        <w:ind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Задачами о</w:t>
      </w:r>
      <w:r w:rsidR="005D1BCB" w:rsidRPr="006A7366">
        <w:rPr>
          <w:rFonts w:ascii="Arial" w:hAnsi="Arial" w:cs="Arial"/>
          <w:color w:val="auto"/>
        </w:rPr>
        <w:t>сновных направлений бюдж</w:t>
      </w:r>
      <w:r w:rsidR="001F5DEF" w:rsidRPr="006A7366">
        <w:rPr>
          <w:rFonts w:ascii="Arial" w:hAnsi="Arial" w:cs="Arial"/>
          <w:color w:val="auto"/>
        </w:rPr>
        <w:t xml:space="preserve">етной и налоговой политики </w:t>
      </w:r>
      <w:r w:rsidR="00EE1EE2" w:rsidRPr="006A7366">
        <w:rPr>
          <w:rFonts w:ascii="Arial" w:hAnsi="Arial" w:cs="Arial"/>
          <w:color w:val="auto"/>
        </w:rPr>
        <w:t>Буерак-Поповского</w:t>
      </w:r>
      <w:r w:rsidR="001F5DEF" w:rsidRPr="006A7366">
        <w:rPr>
          <w:rFonts w:ascii="Arial" w:hAnsi="Arial" w:cs="Arial"/>
          <w:color w:val="auto"/>
        </w:rPr>
        <w:t xml:space="preserve"> сельского поселения </w:t>
      </w:r>
      <w:r w:rsidR="005D1BCB" w:rsidRPr="006A7366">
        <w:rPr>
          <w:rFonts w:ascii="Arial" w:hAnsi="Arial" w:cs="Arial"/>
          <w:color w:val="auto"/>
        </w:rPr>
        <w:t xml:space="preserve"> является поддержание устойчивости </w:t>
      </w:r>
      <w:r w:rsidR="00C13626" w:rsidRPr="006A7366">
        <w:rPr>
          <w:rFonts w:ascii="Arial" w:hAnsi="Arial" w:cs="Arial"/>
          <w:color w:val="auto"/>
        </w:rPr>
        <w:t xml:space="preserve"> бюджетной системы поселения</w:t>
      </w:r>
      <w:r w:rsidR="005D1BCB" w:rsidRPr="006A7366">
        <w:rPr>
          <w:rFonts w:ascii="Arial" w:hAnsi="Arial" w:cs="Arial"/>
          <w:color w:val="auto"/>
        </w:rPr>
        <w:t xml:space="preserve"> на условиях приоритетности, результативности, эффективности и прозрачности принимаемых решений.</w:t>
      </w:r>
    </w:p>
    <w:p w:rsidR="00B64E46" w:rsidRPr="006A7366" w:rsidRDefault="00B64E46" w:rsidP="005D1BCB">
      <w:pPr>
        <w:pStyle w:val="Default"/>
        <w:ind w:firstLine="708"/>
        <w:rPr>
          <w:rFonts w:ascii="Arial" w:hAnsi="Arial" w:cs="Arial"/>
          <w:color w:val="auto"/>
        </w:rPr>
      </w:pPr>
    </w:p>
    <w:p w:rsidR="002443B8" w:rsidRPr="006A7366" w:rsidRDefault="002443B8" w:rsidP="005D1BCB">
      <w:pPr>
        <w:pStyle w:val="Default"/>
        <w:rPr>
          <w:rFonts w:ascii="Arial" w:eastAsia="Times New Roman" w:hAnsi="Arial" w:cs="Arial"/>
          <w:color w:val="auto"/>
          <w:lang w:eastAsia="ru-RU"/>
        </w:rPr>
      </w:pPr>
    </w:p>
    <w:p w:rsidR="00380B30" w:rsidRPr="006A7366" w:rsidRDefault="00380B30" w:rsidP="00C334A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14124" w:rsidRPr="006A7366" w:rsidRDefault="00714124" w:rsidP="00336E0A">
      <w:pPr>
        <w:pStyle w:val="a9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A7366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CB3CAB" w:rsidRPr="006A7366">
        <w:rPr>
          <w:rFonts w:ascii="Arial" w:eastAsia="Times New Roman" w:hAnsi="Arial" w:cs="Arial"/>
          <w:sz w:val="24"/>
          <w:szCs w:val="24"/>
          <w:lang w:eastAsia="ru-RU"/>
        </w:rPr>
        <w:t xml:space="preserve">АПРАВЛЕНИЯ НАЛОГОВОЙ ПОЛИТИКИ </w:t>
      </w:r>
    </w:p>
    <w:p w:rsidR="00336E0A" w:rsidRPr="006A7366" w:rsidRDefault="00336E0A" w:rsidP="00336E0A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229" w:rsidRPr="00904229" w:rsidRDefault="00F30C3A" w:rsidP="009042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A7366">
        <w:rPr>
          <w:rFonts w:ascii="Arial" w:hAnsi="Arial" w:cs="Arial"/>
          <w:sz w:val="24"/>
          <w:szCs w:val="24"/>
        </w:rPr>
        <w:t xml:space="preserve">   </w:t>
      </w:r>
      <w:r w:rsidR="00336E0A" w:rsidRPr="006A7366">
        <w:rPr>
          <w:rFonts w:ascii="Arial" w:hAnsi="Arial" w:cs="Arial"/>
          <w:sz w:val="24"/>
          <w:szCs w:val="24"/>
        </w:rPr>
        <w:t xml:space="preserve">В сфере доходов  бюджета </w:t>
      </w:r>
      <w:r w:rsidR="00EE1EE2" w:rsidRPr="006A7366">
        <w:rPr>
          <w:rFonts w:ascii="Arial" w:hAnsi="Arial" w:cs="Arial"/>
          <w:sz w:val="24"/>
          <w:szCs w:val="24"/>
        </w:rPr>
        <w:t>Буерак-Поповского</w:t>
      </w:r>
      <w:r w:rsidR="00336E0A" w:rsidRPr="006A736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A7366">
        <w:rPr>
          <w:rFonts w:ascii="Arial" w:hAnsi="Arial" w:cs="Arial"/>
          <w:sz w:val="24"/>
          <w:szCs w:val="24"/>
        </w:rPr>
        <w:t xml:space="preserve"> </w:t>
      </w:r>
      <w:r w:rsidR="00336E0A" w:rsidRPr="006A7366">
        <w:rPr>
          <w:rFonts w:ascii="Arial" w:hAnsi="Arial" w:cs="Arial"/>
          <w:sz w:val="24"/>
          <w:szCs w:val="24"/>
        </w:rPr>
        <w:t>поставлены задачи по обеспечению финансовой устойчивости, расширению налогового потенциала и увеличение доходной части бюджета поселения.</w:t>
      </w:r>
      <w:r w:rsidRPr="006A7366">
        <w:rPr>
          <w:rFonts w:ascii="Arial" w:hAnsi="Arial" w:cs="Arial"/>
          <w:sz w:val="24"/>
          <w:szCs w:val="24"/>
        </w:rPr>
        <w:t xml:space="preserve">  </w:t>
      </w:r>
      <w:r w:rsidR="00336E0A" w:rsidRPr="006A7366">
        <w:rPr>
          <w:rFonts w:ascii="Arial" w:hAnsi="Arial" w:cs="Arial"/>
          <w:sz w:val="24"/>
          <w:szCs w:val="24"/>
        </w:rPr>
        <w:t>Основными источниками формирования налоговых доходов бюджета поселения, как и в предыдущие периоды, останутся</w:t>
      </w:r>
      <w:r w:rsidR="00D21BF8" w:rsidRPr="006A7366">
        <w:rPr>
          <w:rFonts w:ascii="Arial" w:hAnsi="Arial" w:cs="Arial"/>
          <w:sz w:val="24"/>
          <w:szCs w:val="24"/>
        </w:rPr>
        <w:t xml:space="preserve"> </w:t>
      </w:r>
      <w:r w:rsidR="00904229">
        <w:rPr>
          <w:rFonts w:ascii="Arial" w:hAnsi="Arial" w:cs="Arial"/>
          <w:sz w:val="24"/>
          <w:szCs w:val="24"/>
        </w:rPr>
        <w:t>налог на доходы физических лиц ,</w:t>
      </w:r>
      <w:r w:rsidR="00D21BF8" w:rsidRPr="006A7366">
        <w:rPr>
          <w:rFonts w:ascii="Arial" w:hAnsi="Arial" w:cs="Arial"/>
          <w:sz w:val="24"/>
          <w:szCs w:val="24"/>
        </w:rPr>
        <w:t xml:space="preserve"> </w:t>
      </w:r>
      <w:r w:rsidR="00336E0A" w:rsidRPr="006A7366">
        <w:rPr>
          <w:rFonts w:ascii="Arial" w:hAnsi="Arial" w:cs="Arial"/>
          <w:sz w:val="24"/>
          <w:szCs w:val="24"/>
        </w:rPr>
        <w:t xml:space="preserve"> земельный нал</w:t>
      </w:r>
      <w:r w:rsidR="00D21BF8" w:rsidRPr="006A7366">
        <w:rPr>
          <w:rFonts w:ascii="Arial" w:hAnsi="Arial" w:cs="Arial"/>
          <w:sz w:val="24"/>
          <w:szCs w:val="24"/>
        </w:rPr>
        <w:t>ог</w:t>
      </w:r>
      <w:r w:rsidR="00904229">
        <w:rPr>
          <w:rFonts w:ascii="Arial" w:hAnsi="Arial" w:cs="Arial"/>
          <w:sz w:val="24"/>
          <w:szCs w:val="24"/>
        </w:rPr>
        <w:t xml:space="preserve"> и </w:t>
      </w:r>
      <w:r w:rsidR="0090422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904229" w:rsidRPr="00904229">
        <w:rPr>
          <w:rFonts w:ascii="Arial" w:eastAsia="Times New Roman" w:hAnsi="Arial" w:cs="Arial"/>
          <w:sz w:val="24"/>
          <w:szCs w:val="24"/>
          <w:lang w:eastAsia="ru-RU"/>
        </w:rPr>
        <w:t>диный сельскохозяйственный налог</w:t>
      </w:r>
      <w:r w:rsidR="009042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A2388" w:rsidRPr="006A7366" w:rsidRDefault="00904229" w:rsidP="00F30C3A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30C3A" w:rsidRPr="006A7366">
        <w:rPr>
          <w:rFonts w:ascii="Arial" w:hAnsi="Arial" w:cs="Arial"/>
          <w:sz w:val="24"/>
          <w:szCs w:val="24"/>
        </w:rPr>
        <w:t xml:space="preserve"> </w:t>
      </w:r>
      <w:r w:rsidR="00336E0A" w:rsidRPr="006A7366">
        <w:rPr>
          <w:rFonts w:ascii="Arial" w:hAnsi="Arial" w:cs="Arial"/>
          <w:sz w:val="24"/>
          <w:szCs w:val="24"/>
        </w:rPr>
        <w:t>Налог на доходы физических лиц, явля</w:t>
      </w:r>
      <w:r>
        <w:rPr>
          <w:rFonts w:ascii="Arial" w:hAnsi="Arial" w:cs="Arial"/>
          <w:sz w:val="24"/>
          <w:szCs w:val="24"/>
        </w:rPr>
        <w:t xml:space="preserve">ется федеральным налогом, в </w:t>
      </w:r>
      <w:r w:rsidR="005634A9">
        <w:rPr>
          <w:rFonts w:ascii="Arial" w:hAnsi="Arial" w:cs="Arial"/>
          <w:sz w:val="24"/>
          <w:szCs w:val="24"/>
        </w:rPr>
        <w:t>2021</w:t>
      </w:r>
      <w:r w:rsidR="00336E0A" w:rsidRPr="006A7366">
        <w:rPr>
          <w:rFonts w:ascii="Arial" w:hAnsi="Arial" w:cs="Arial"/>
          <w:sz w:val="24"/>
          <w:szCs w:val="24"/>
        </w:rPr>
        <w:t xml:space="preserve"> году утвержден в размере </w:t>
      </w:r>
      <w:r w:rsidR="00430A27">
        <w:rPr>
          <w:rFonts w:ascii="Arial" w:hAnsi="Arial" w:cs="Arial"/>
          <w:sz w:val="24"/>
          <w:szCs w:val="24"/>
        </w:rPr>
        <w:t xml:space="preserve"> </w:t>
      </w:r>
      <w:r w:rsidR="005634A9">
        <w:rPr>
          <w:rFonts w:ascii="Arial" w:hAnsi="Arial" w:cs="Arial"/>
          <w:sz w:val="24"/>
          <w:szCs w:val="24"/>
        </w:rPr>
        <w:t>800</w:t>
      </w:r>
      <w:r w:rsidR="00336E0A" w:rsidRPr="006A7366">
        <w:rPr>
          <w:rFonts w:ascii="Arial" w:hAnsi="Arial" w:cs="Arial"/>
          <w:sz w:val="24"/>
          <w:szCs w:val="24"/>
        </w:rPr>
        <w:t xml:space="preserve"> тыс. рублей или </w:t>
      </w:r>
      <w:r w:rsidR="00215D2F">
        <w:rPr>
          <w:rFonts w:ascii="Arial" w:hAnsi="Arial" w:cs="Arial"/>
          <w:sz w:val="24"/>
          <w:szCs w:val="24"/>
        </w:rPr>
        <w:t>21,2</w:t>
      </w:r>
      <w:r w:rsidR="00336E0A" w:rsidRPr="00910642">
        <w:rPr>
          <w:rFonts w:ascii="Arial" w:hAnsi="Arial" w:cs="Arial"/>
          <w:sz w:val="24"/>
          <w:szCs w:val="24"/>
        </w:rPr>
        <w:t>%</w:t>
      </w:r>
      <w:r w:rsidR="00336E0A" w:rsidRPr="006A7366">
        <w:rPr>
          <w:rFonts w:ascii="Arial" w:hAnsi="Arial" w:cs="Arial"/>
          <w:sz w:val="24"/>
          <w:szCs w:val="24"/>
        </w:rPr>
        <w:t xml:space="preserve"> нало</w:t>
      </w:r>
      <w:r w:rsidR="00D21BF8" w:rsidRPr="006A7366">
        <w:rPr>
          <w:rFonts w:ascii="Arial" w:hAnsi="Arial" w:cs="Arial"/>
          <w:sz w:val="24"/>
          <w:szCs w:val="24"/>
        </w:rPr>
        <w:t>говых доходов бюджета сельского</w:t>
      </w:r>
      <w:r w:rsidR="00336E0A" w:rsidRPr="006A7366">
        <w:rPr>
          <w:rFonts w:ascii="Arial" w:hAnsi="Arial" w:cs="Arial"/>
          <w:sz w:val="24"/>
          <w:szCs w:val="24"/>
        </w:rPr>
        <w:t xml:space="preserve"> поселения.</w:t>
      </w:r>
      <w:r w:rsidR="00293210" w:rsidRPr="006A7366">
        <w:rPr>
          <w:rFonts w:ascii="Arial" w:hAnsi="Arial" w:cs="Arial"/>
          <w:sz w:val="24"/>
          <w:szCs w:val="24"/>
        </w:rPr>
        <w:t xml:space="preserve">  Фактически за 10 месяцев </w:t>
      </w:r>
      <w:r w:rsidR="0087670B">
        <w:rPr>
          <w:rFonts w:ascii="Arial" w:hAnsi="Arial" w:cs="Arial"/>
          <w:sz w:val="24"/>
          <w:szCs w:val="24"/>
        </w:rPr>
        <w:t>20</w:t>
      </w:r>
      <w:r w:rsidR="00215D2F">
        <w:rPr>
          <w:rFonts w:ascii="Arial" w:hAnsi="Arial" w:cs="Arial"/>
          <w:sz w:val="24"/>
          <w:szCs w:val="24"/>
        </w:rPr>
        <w:t>21</w:t>
      </w:r>
      <w:r w:rsidR="001D54F3" w:rsidRPr="006A7366">
        <w:rPr>
          <w:rFonts w:ascii="Arial" w:hAnsi="Arial" w:cs="Arial"/>
          <w:sz w:val="24"/>
          <w:szCs w:val="24"/>
        </w:rPr>
        <w:t xml:space="preserve"> года  получен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215D2F">
        <w:rPr>
          <w:rFonts w:ascii="Arial" w:hAnsi="Arial" w:cs="Arial"/>
          <w:sz w:val="24"/>
          <w:szCs w:val="24"/>
        </w:rPr>
        <w:t>407</w:t>
      </w:r>
      <w:r>
        <w:rPr>
          <w:rFonts w:ascii="Arial" w:hAnsi="Arial" w:cs="Arial"/>
          <w:sz w:val="24"/>
          <w:szCs w:val="24"/>
        </w:rPr>
        <w:t xml:space="preserve"> </w:t>
      </w:r>
      <w:r w:rsidR="00293210" w:rsidRPr="006A7366">
        <w:rPr>
          <w:rFonts w:ascii="Arial" w:hAnsi="Arial" w:cs="Arial"/>
          <w:sz w:val="24"/>
          <w:szCs w:val="24"/>
        </w:rPr>
        <w:t>тыс</w:t>
      </w:r>
      <w:r w:rsidR="00BA2388" w:rsidRPr="006A7366">
        <w:rPr>
          <w:rFonts w:ascii="Arial" w:hAnsi="Arial" w:cs="Arial"/>
          <w:sz w:val="24"/>
          <w:szCs w:val="24"/>
        </w:rPr>
        <w:t>.</w:t>
      </w:r>
      <w:r w:rsidR="0087670B">
        <w:rPr>
          <w:rFonts w:ascii="Arial" w:hAnsi="Arial" w:cs="Arial"/>
          <w:sz w:val="24"/>
          <w:szCs w:val="24"/>
        </w:rPr>
        <w:t xml:space="preserve"> руб. или </w:t>
      </w:r>
      <w:r w:rsidR="00215D2F">
        <w:rPr>
          <w:rFonts w:ascii="Arial" w:hAnsi="Arial" w:cs="Arial"/>
          <w:sz w:val="24"/>
          <w:szCs w:val="24"/>
        </w:rPr>
        <w:t>50,9</w:t>
      </w:r>
      <w:r w:rsidR="00293210" w:rsidRPr="00910642">
        <w:rPr>
          <w:rFonts w:ascii="Arial" w:hAnsi="Arial" w:cs="Arial"/>
          <w:sz w:val="24"/>
          <w:szCs w:val="24"/>
        </w:rPr>
        <w:t xml:space="preserve">% </w:t>
      </w:r>
      <w:r w:rsidR="00293210" w:rsidRPr="006A7366">
        <w:rPr>
          <w:rFonts w:ascii="Arial" w:hAnsi="Arial" w:cs="Arial"/>
          <w:sz w:val="24"/>
          <w:szCs w:val="24"/>
        </w:rPr>
        <w:t>от плановых назначений.</w:t>
      </w:r>
      <w:r w:rsidR="00336E0A" w:rsidRPr="006A7366">
        <w:rPr>
          <w:rFonts w:ascii="Arial" w:hAnsi="Arial" w:cs="Arial"/>
          <w:sz w:val="24"/>
          <w:szCs w:val="24"/>
        </w:rPr>
        <w:t xml:space="preserve"> </w:t>
      </w:r>
      <w:r w:rsidR="00BA2388" w:rsidRPr="006A7366">
        <w:rPr>
          <w:rFonts w:ascii="Arial" w:hAnsi="Arial" w:cs="Arial"/>
          <w:sz w:val="24"/>
          <w:szCs w:val="24"/>
        </w:rPr>
        <w:t>По сравне</w:t>
      </w:r>
      <w:r w:rsidR="00215D2F">
        <w:rPr>
          <w:rFonts w:ascii="Arial" w:hAnsi="Arial" w:cs="Arial"/>
          <w:sz w:val="24"/>
          <w:szCs w:val="24"/>
        </w:rPr>
        <w:t>нию с  аналогичным периодом 2020</w:t>
      </w:r>
      <w:r w:rsidR="00BA2388" w:rsidRPr="006A7366">
        <w:rPr>
          <w:rFonts w:ascii="Arial" w:hAnsi="Arial" w:cs="Arial"/>
          <w:sz w:val="24"/>
          <w:szCs w:val="24"/>
        </w:rPr>
        <w:t xml:space="preserve"> года поступления  налога </w:t>
      </w:r>
      <w:r w:rsidR="001D54F3" w:rsidRPr="006A7366">
        <w:rPr>
          <w:rFonts w:ascii="Arial" w:hAnsi="Arial" w:cs="Arial"/>
          <w:sz w:val="24"/>
          <w:szCs w:val="24"/>
        </w:rPr>
        <w:t>на доходы фи</w:t>
      </w:r>
      <w:r w:rsidR="00F045FD">
        <w:rPr>
          <w:rFonts w:ascii="Arial" w:hAnsi="Arial" w:cs="Arial"/>
          <w:sz w:val="24"/>
          <w:szCs w:val="24"/>
        </w:rPr>
        <w:t>зических лиц у</w:t>
      </w:r>
      <w:r w:rsidR="00215D2F">
        <w:rPr>
          <w:rFonts w:ascii="Arial" w:hAnsi="Arial" w:cs="Arial"/>
          <w:sz w:val="24"/>
          <w:szCs w:val="24"/>
        </w:rPr>
        <w:t>меньш</w:t>
      </w:r>
      <w:r w:rsidR="0087670B">
        <w:rPr>
          <w:rFonts w:ascii="Arial" w:hAnsi="Arial" w:cs="Arial"/>
          <w:sz w:val="24"/>
          <w:szCs w:val="24"/>
        </w:rPr>
        <w:t xml:space="preserve">ились </w:t>
      </w:r>
      <w:r w:rsidR="00F045FD">
        <w:rPr>
          <w:rFonts w:ascii="Arial" w:hAnsi="Arial" w:cs="Arial"/>
          <w:sz w:val="24"/>
          <w:szCs w:val="24"/>
        </w:rPr>
        <w:t xml:space="preserve">на </w:t>
      </w:r>
      <w:r w:rsidR="00215D2F">
        <w:rPr>
          <w:rFonts w:ascii="Arial" w:hAnsi="Arial" w:cs="Arial"/>
          <w:sz w:val="24"/>
          <w:szCs w:val="24"/>
        </w:rPr>
        <w:t>42,3</w:t>
      </w:r>
      <w:r w:rsidR="00730BAB" w:rsidRPr="006A7366">
        <w:rPr>
          <w:rFonts w:ascii="Arial" w:hAnsi="Arial" w:cs="Arial"/>
          <w:sz w:val="24"/>
          <w:szCs w:val="24"/>
        </w:rPr>
        <w:t xml:space="preserve"> тыс. руб. </w:t>
      </w:r>
      <w:r w:rsidR="00215D2F">
        <w:rPr>
          <w:rFonts w:ascii="Arial" w:hAnsi="Arial" w:cs="Arial"/>
          <w:sz w:val="24"/>
          <w:szCs w:val="24"/>
        </w:rPr>
        <w:t xml:space="preserve"> (в 2020</w:t>
      </w:r>
      <w:r w:rsidR="00BA2388" w:rsidRPr="006A7366">
        <w:rPr>
          <w:rFonts w:ascii="Arial" w:hAnsi="Arial" w:cs="Arial"/>
          <w:sz w:val="24"/>
          <w:szCs w:val="24"/>
        </w:rPr>
        <w:t xml:space="preserve"> году поступл</w:t>
      </w:r>
      <w:r w:rsidR="00215D2F">
        <w:rPr>
          <w:rFonts w:ascii="Arial" w:hAnsi="Arial" w:cs="Arial"/>
          <w:sz w:val="24"/>
          <w:szCs w:val="24"/>
        </w:rPr>
        <w:t>ения за 10 мес. составляли 449,3</w:t>
      </w:r>
      <w:r w:rsidR="00BA2388" w:rsidRPr="006A7366">
        <w:rPr>
          <w:rFonts w:ascii="Arial" w:hAnsi="Arial" w:cs="Arial"/>
          <w:sz w:val="24"/>
          <w:szCs w:val="24"/>
        </w:rPr>
        <w:t xml:space="preserve">тыс. руб.). </w:t>
      </w:r>
    </w:p>
    <w:p w:rsidR="00336E0A" w:rsidRPr="006A7366" w:rsidRDefault="00336E0A" w:rsidP="00336E0A">
      <w:pPr>
        <w:pStyle w:val="a9"/>
        <w:tabs>
          <w:tab w:val="left" w:pos="1065"/>
        </w:tabs>
        <w:ind w:left="0" w:firstLine="349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Прогноз доходов поселения от налога </w:t>
      </w:r>
      <w:r w:rsidR="00F045FD">
        <w:rPr>
          <w:rFonts w:ascii="Arial" w:hAnsi="Arial" w:cs="Arial"/>
          <w:sz w:val="24"/>
          <w:szCs w:val="24"/>
        </w:rPr>
        <w:t xml:space="preserve">на доходы </w:t>
      </w:r>
      <w:r w:rsidR="0057427F">
        <w:rPr>
          <w:rFonts w:ascii="Arial" w:hAnsi="Arial" w:cs="Arial"/>
          <w:sz w:val="24"/>
          <w:szCs w:val="24"/>
        </w:rPr>
        <w:t>физ</w:t>
      </w:r>
      <w:r w:rsidR="00215D2F">
        <w:rPr>
          <w:rFonts w:ascii="Arial" w:hAnsi="Arial" w:cs="Arial"/>
          <w:sz w:val="24"/>
          <w:szCs w:val="24"/>
        </w:rPr>
        <w:t>ических лиц на 2022</w:t>
      </w:r>
      <w:r w:rsidRPr="006A7366">
        <w:rPr>
          <w:rFonts w:ascii="Arial" w:hAnsi="Arial" w:cs="Arial"/>
          <w:sz w:val="24"/>
          <w:szCs w:val="24"/>
        </w:rPr>
        <w:t xml:space="preserve"> год составил </w:t>
      </w:r>
      <w:r w:rsidR="00215D2F">
        <w:rPr>
          <w:rFonts w:ascii="Arial" w:hAnsi="Arial" w:cs="Arial"/>
          <w:sz w:val="24"/>
          <w:szCs w:val="24"/>
        </w:rPr>
        <w:t>76</w:t>
      </w:r>
      <w:r w:rsidR="0057427F">
        <w:rPr>
          <w:rFonts w:ascii="Arial" w:hAnsi="Arial" w:cs="Arial"/>
          <w:sz w:val="24"/>
          <w:szCs w:val="24"/>
        </w:rPr>
        <w:t>0</w:t>
      </w:r>
      <w:r w:rsidR="00D21BF8" w:rsidRPr="006A7366">
        <w:rPr>
          <w:rFonts w:ascii="Arial" w:hAnsi="Arial" w:cs="Arial"/>
          <w:sz w:val="24"/>
          <w:szCs w:val="24"/>
        </w:rPr>
        <w:t xml:space="preserve"> </w:t>
      </w:r>
      <w:r w:rsidRPr="006A7366">
        <w:rPr>
          <w:rFonts w:ascii="Arial" w:hAnsi="Arial" w:cs="Arial"/>
          <w:sz w:val="24"/>
          <w:szCs w:val="24"/>
        </w:rPr>
        <w:t>тыс. рублей, ч</w:t>
      </w:r>
      <w:r w:rsidR="00D21BF8" w:rsidRPr="006A7366">
        <w:rPr>
          <w:rFonts w:ascii="Arial" w:hAnsi="Arial" w:cs="Arial"/>
          <w:sz w:val="24"/>
          <w:szCs w:val="24"/>
        </w:rPr>
        <w:t xml:space="preserve">то на </w:t>
      </w:r>
      <w:r w:rsidR="00215D2F">
        <w:rPr>
          <w:rFonts w:ascii="Arial" w:hAnsi="Arial" w:cs="Arial"/>
          <w:sz w:val="24"/>
          <w:szCs w:val="24"/>
        </w:rPr>
        <w:t>4</w:t>
      </w:r>
      <w:r w:rsidR="0057427F">
        <w:rPr>
          <w:rFonts w:ascii="Arial" w:hAnsi="Arial" w:cs="Arial"/>
          <w:sz w:val="24"/>
          <w:szCs w:val="24"/>
        </w:rPr>
        <w:t>0</w:t>
      </w:r>
      <w:r w:rsidR="00BE12CC">
        <w:rPr>
          <w:rFonts w:ascii="Arial" w:hAnsi="Arial" w:cs="Arial"/>
          <w:sz w:val="24"/>
          <w:szCs w:val="24"/>
        </w:rPr>
        <w:t xml:space="preserve"> </w:t>
      </w:r>
      <w:r w:rsidR="00215D2F">
        <w:rPr>
          <w:rFonts w:ascii="Arial" w:hAnsi="Arial" w:cs="Arial"/>
          <w:sz w:val="24"/>
          <w:szCs w:val="24"/>
        </w:rPr>
        <w:t>тыс.руб. меньше, чем в 2021 году, в 2023</w:t>
      </w:r>
      <w:r w:rsidRPr="006A7366">
        <w:rPr>
          <w:rFonts w:ascii="Arial" w:hAnsi="Arial" w:cs="Arial"/>
          <w:sz w:val="24"/>
          <w:szCs w:val="24"/>
        </w:rPr>
        <w:t xml:space="preserve"> году составил</w:t>
      </w:r>
      <w:r w:rsidR="00215D2F">
        <w:rPr>
          <w:rFonts w:ascii="Arial" w:hAnsi="Arial" w:cs="Arial"/>
          <w:sz w:val="24"/>
          <w:szCs w:val="24"/>
        </w:rPr>
        <w:t xml:space="preserve"> 820</w:t>
      </w:r>
      <w:r w:rsidRPr="006A7366">
        <w:rPr>
          <w:rFonts w:ascii="Arial" w:hAnsi="Arial" w:cs="Arial"/>
          <w:sz w:val="24"/>
          <w:szCs w:val="24"/>
        </w:rPr>
        <w:t xml:space="preserve"> тыс</w:t>
      </w:r>
      <w:r w:rsidR="00215D2F">
        <w:rPr>
          <w:rFonts w:ascii="Arial" w:hAnsi="Arial" w:cs="Arial"/>
          <w:sz w:val="24"/>
          <w:szCs w:val="24"/>
        </w:rPr>
        <w:t>.рублей, а в 2024 году – 88</w:t>
      </w:r>
      <w:r w:rsidR="0087670B">
        <w:rPr>
          <w:rFonts w:ascii="Arial" w:hAnsi="Arial" w:cs="Arial"/>
          <w:sz w:val="24"/>
          <w:szCs w:val="24"/>
        </w:rPr>
        <w:t>0</w:t>
      </w:r>
      <w:r w:rsidRPr="006A7366">
        <w:rPr>
          <w:rFonts w:ascii="Arial" w:hAnsi="Arial" w:cs="Arial"/>
          <w:sz w:val="24"/>
          <w:szCs w:val="24"/>
        </w:rPr>
        <w:t xml:space="preserve"> тыс.рублей. </w:t>
      </w:r>
      <w:r w:rsidR="00F7487E">
        <w:rPr>
          <w:rFonts w:ascii="Arial" w:hAnsi="Arial" w:cs="Arial"/>
          <w:sz w:val="24"/>
          <w:szCs w:val="24"/>
        </w:rPr>
        <w:t xml:space="preserve">Прослеживается увеличение </w:t>
      </w:r>
      <w:r w:rsidR="00F7487E" w:rsidRPr="006A7366">
        <w:rPr>
          <w:rFonts w:ascii="Arial" w:hAnsi="Arial" w:cs="Arial"/>
          <w:sz w:val="24"/>
          <w:szCs w:val="24"/>
        </w:rPr>
        <w:t xml:space="preserve">доходов поселения от налога </w:t>
      </w:r>
      <w:r w:rsidR="00F7487E">
        <w:rPr>
          <w:rFonts w:ascii="Arial" w:hAnsi="Arial" w:cs="Arial"/>
          <w:sz w:val="24"/>
          <w:szCs w:val="24"/>
        </w:rPr>
        <w:t xml:space="preserve">на доходы физических лиц. </w:t>
      </w:r>
      <w:r w:rsidRPr="006A7366">
        <w:rPr>
          <w:rFonts w:ascii="Arial" w:hAnsi="Arial" w:cs="Arial"/>
          <w:sz w:val="24"/>
          <w:szCs w:val="24"/>
        </w:rPr>
        <w:t xml:space="preserve"> Это</w:t>
      </w:r>
      <w:r w:rsidR="00F7487E">
        <w:rPr>
          <w:rFonts w:ascii="Arial" w:hAnsi="Arial" w:cs="Arial"/>
          <w:sz w:val="24"/>
          <w:szCs w:val="24"/>
        </w:rPr>
        <w:t xml:space="preserve"> может быть </w:t>
      </w:r>
      <w:r w:rsidRPr="006A7366">
        <w:rPr>
          <w:rFonts w:ascii="Arial" w:hAnsi="Arial" w:cs="Arial"/>
          <w:sz w:val="24"/>
          <w:szCs w:val="24"/>
        </w:rPr>
        <w:t xml:space="preserve"> связано с </w:t>
      </w:r>
      <w:r w:rsidR="00F7487E">
        <w:rPr>
          <w:rFonts w:ascii="Arial" w:hAnsi="Arial" w:cs="Arial"/>
          <w:sz w:val="24"/>
          <w:szCs w:val="24"/>
        </w:rPr>
        <w:t>увеличением</w:t>
      </w:r>
      <w:r w:rsidRPr="006A7366">
        <w:rPr>
          <w:rFonts w:ascii="Arial" w:hAnsi="Arial" w:cs="Arial"/>
          <w:sz w:val="24"/>
          <w:szCs w:val="24"/>
        </w:rPr>
        <w:t xml:space="preserve"> доходов населения</w:t>
      </w:r>
      <w:r w:rsidR="00215D2F">
        <w:rPr>
          <w:rFonts w:ascii="Arial" w:hAnsi="Arial" w:cs="Arial"/>
          <w:sz w:val="24"/>
          <w:szCs w:val="24"/>
        </w:rPr>
        <w:t xml:space="preserve"> в 2022</w:t>
      </w:r>
      <w:r w:rsidR="00F7487E">
        <w:rPr>
          <w:rFonts w:ascii="Arial" w:hAnsi="Arial" w:cs="Arial"/>
          <w:sz w:val="24"/>
          <w:szCs w:val="24"/>
        </w:rPr>
        <w:t xml:space="preserve"> </w:t>
      </w:r>
      <w:r w:rsidRPr="006A7366">
        <w:rPr>
          <w:rFonts w:ascii="Arial" w:hAnsi="Arial" w:cs="Arial"/>
          <w:sz w:val="24"/>
          <w:szCs w:val="24"/>
        </w:rPr>
        <w:t>году  и последующим умеренным прирос</w:t>
      </w:r>
      <w:r w:rsidR="00C467CB" w:rsidRPr="006A7366">
        <w:rPr>
          <w:rFonts w:ascii="Arial" w:hAnsi="Arial" w:cs="Arial"/>
          <w:sz w:val="24"/>
          <w:szCs w:val="24"/>
        </w:rPr>
        <w:t xml:space="preserve">том к </w:t>
      </w:r>
      <w:r w:rsidR="00215D2F">
        <w:rPr>
          <w:rFonts w:ascii="Arial" w:hAnsi="Arial" w:cs="Arial"/>
          <w:sz w:val="24"/>
          <w:szCs w:val="24"/>
        </w:rPr>
        <w:t>2024</w:t>
      </w:r>
      <w:r w:rsidRPr="006A7366">
        <w:rPr>
          <w:rFonts w:ascii="Arial" w:hAnsi="Arial" w:cs="Arial"/>
          <w:sz w:val="24"/>
          <w:szCs w:val="24"/>
        </w:rPr>
        <w:t xml:space="preserve"> году. </w:t>
      </w:r>
    </w:p>
    <w:p w:rsidR="00336E0A" w:rsidRPr="006A7366" w:rsidRDefault="00336E0A" w:rsidP="00336E0A">
      <w:pPr>
        <w:pStyle w:val="a9"/>
        <w:tabs>
          <w:tab w:val="left" w:pos="1065"/>
        </w:tabs>
        <w:ind w:left="0" w:firstLine="349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color w:val="FF0000"/>
          <w:sz w:val="24"/>
          <w:szCs w:val="24"/>
        </w:rPr>
        <w:tab/>
      </w:r>
      <w:r w:rsidR="00473C43" w:rsidRPr="006A7366">
        <w:rPr>
          <w:rFonts w:ascii="Arial" w:hAnsi="Arial" w:cs="Arial"/>
          <w:sz w:val="24"/>
          <w:szCs w:val="24"/>
        </w:rPr>
        <w:t>В</w:t>
      </w:r>
      <w:r w:rsidR="00215D2F">
        <w:rPr>
          <w:rFonts w:ascii="Arial" w:hAnsi="Arial" w:cs="Arial"/>
          <w:sz w:val="24"/>
          <w:szCs w:val="24"/>
        </w:rPr>
        <w:t xml:space="preserve"> 2021</w:t>
      </w:r>
      <w:r w:rsidRPr="006A7366">
        <w:rPr>
          <w:rFonts w:ascii="Arial" w:hAnsi="Arial" w:cs="Arial"/>
          <w:sz w:val="24"/>
          <w:szCs w:val="24"/>
        </w:rPr>
        <w:t xml:space="preserve"> году </w:t>
      </w:r>
      <w:r w:rsidR="006E7D8F" w:rsidRPr="006A7366">
        <w:rPr>
          <w:rFonts w:ascii="Arial" w:hAnsi="Arial" w:cs="Arial"/>
          <w:sz w:val="24"/>
          <w:szCs w:val="24"/>
        </w:rPr>
        <w:t xml:space="preserve"> земельный налог утвержден в сумме  </w:t>
      </w:r>
      <w:r w:rsidR="00215D2F">
        <w:rPr>
          <w:rFonts w:ascii="Arial" w:hAnsi="Arial" w:cs="Arial"/>
          <w:sz w:val="24"/>
          <w:szCs w:val="24"/>
        </w:rPr>
        <w:t>86</w:t>
      </w:r>
      <w:r w:rsidR="00F045FD" w:rsidRPr="00910642">
        <w:rPr>
          <w:rFonts w:ascii="Arial" w:hAnsi="Arial" w:cs="Arial"/>
          <w:sz w:val="24"/>
          <w:szCs w:val="24"/>
        </w:rPr>
        <w:t>0</w:t>
      </w:r>
      <w:r w:rsidR="006E7D8F" w:rsidRPr="0057427F">
        <w:rPr>
          <w:rFonts w:ascii="Arial" w:hAnsi="Arial" w:cs="Arial"/>
          <w:color w:val="FF0000"/>
          <w:sz w:val="24"/>
          <w:szCs w:val="24"/>
        </w:rPr>
        <w:t xml:space="preserve"> т</w:t>
      </w:r>
      <w:r w:rsidR="006E7D8F" w:rsidRPr="006A7366">
        <w:rPr>
          <w:rFonts w:ascii="Arial" w:hAnsi="Arial" w:cs="Arial"/>
          <w:sz w:val="24"/>
          <w:szCs w:val="24"/>
        </w:rPr>
        <w:t xml:space="preserve">ыс </w:t>
      </w:r>
      <w:r w:rsidR="00B844E0" w:rsidRPr="006A7366">
        <w:rPr>
          <w:rFonts w:ascii="Arial" w:hAnsi="Arial" w:cs="Arial"/>
          <w:sz w:val="24"/>
          <w:szCs w:val="24"/>
        </w:rPr>
        <w:t>.</w:t>
      </w:r>
      <w:r w:rsidR="006E7D8F" w:rsidRPr="006A7366">
        <w:rPr>
          <w:rFonts w:ascii="Arial" w:hAnsi="Arial" w:cs="Arial"/>
          <w:sz w:val="24"/>
          <w:szCs w:val="24"/>
        </w:rPr>
        <w:t>руб.</w:t>
      </w:r>
      <w:r w:rsidR="00F30C3A" w:rsidRPr="006A7366">
        <w:rPr>
          <w:rFonts w:ascii="Arial" w:hAnsi="Arial" w:cs="Arial"/>
          <w:sz w:val="24"/>
          <w:szCs w:val="24"/>
        </w:rPr>
        <w:t xml:space="preserve"> или </w:t>
      </w:r>
      <w:r w:rsidR="00215D2F">
        <w:rPr>
          <w:rFonts w:ascii="Arial" w:hAnsi="Arial" w:cs="Arial"/>
          <w:sz w:val="24"/>
          <w:szCs w:val="24"/>
        </w:rPr>
        <w:t>22,8</w:t>
      </w:r>
      <w:r w:rsidR="00910642">
        <w:rPr>
          <w:rFonts w:ascii="Arial" w:hAnsi="Arial" w:cs="Arial"/>
          <w:sz w:val="24"/>
          <w:szCs w:val="24"/>
        </w:rPr>
        <w:t>%</w:t>
      </w:r>
      <w:r w:rsidR="00F30C3A" w:rsidRPr="006A7366">
        <w:rPr>
          <w:rFonts w:ascii="Arial" w:hAnsi="Arial" w:cs="Arial"/>
          <w:sz w:val="24"/>
          <w:szCs w:val="24"/>
        </w:rPr>
        <w:t xml:space="preserve"> налоговых доходов бюджета сельского поселения . Ф</w:t>
      </w:r>
      <w:r w:rsidR="006E7D8F" w:rsidRPr="006A7366">
        <w:rPr>
          <w:rFonts w:ascii="Arial" w:hAnsi="Arial" w:cs="Arial"/>
          <w:sz w:val="24"/>
          <w:szCs w:val="24"/>
        </w:rPr>
        <w:t>актически</w:t>
      </w:r>
      <w:r w:rsidR="00B844E0" w:rsidRPr="006A7366">
        <w:rPr>
          <w:rFonts w:ascii="Arial" w:hAnsi="Arial" w:cs="Arial"/>
          <w:sz w:val="24"/>
          <w:szCs w:val="24"/>
        </w:rPr>
        <w:t xml:space="preserve"> </w:t>
      </w:r>
      <w:r w:rsidR="00215D2F">
        <w:rPr>
          <w:rFonts w:ascii="Arial" w:hAnsi="Arial" w:cs="Arial"/>
          <w:sz w:val="24"/>
          <w:szCs w:val="24"/>
        </w:rPr>
        <w:t xml:space="preserve"> за 10 месяцев 2021</w:t>
      </w:r>
      <w:r w:rsidR="006E7D8F" w:rsidRPr="006A7366">
        <w:rPr>
          <w:rFonts w:ascii="Arial" w:hAnsi="Arial" w:cs="Arial"/>
          <w:sz w:val="24"/>
          <w:szCs w:val="24"/>
        </w:rPr>
        <w:t xml:space="preserve"> года </w:t>
      </w:r>
      <w:r w:rsidR="00F30C3A" w:rsidRPr="006A7366">
        <w:rPr>
          <w:rFonts w:ascii="Arial" w:hAnsi="Arial" w:cs="Arial"/>
          <w:sz w:val="24"/>
          <w:szCs w:val="24"/>
        </w:rPr>
        <w:t xml:space="preserve"> земельный налог </w:t>
      </w:r>
      <w:r w:rsidR="006E7D8F" w:rsidRPr="006A7366">
        <w:rPr>
          <w:rFonts w:ascii="Arial" w:hAnsi="Arial" w:cs="Arial"/>
          <w:sz w:val="24"/>
          <w:szCs w:val="24"/>
        </w:rPr>
        <w:t xml:space="preserve">получен в сумме </w:t>
      </w:r>
      <w:r w:rsidR="00215D2F">
        <w:rPr>
          <w:rFonts w:ascii="Arial" w:hAnsi="Arial" w:cs="Arial"/>
          <w:sz w:val="24"/>
          <w:szCs w:val="24"/>
        </w:rPr>
        <w:t>291,2</w:t>
      </w:r>
      <w:r w:rsidR="006E7D8F" w:rsidRPr="006A7366">
        <w:rPr>
          <w:rFonts w:ascii="Arial" w:hAnsi="Arial" w:cs="Arial"/>
          <w:sz w:val="24"/>
          <w:szCs w:val="24"/>
        </w:rPr>
        <w:t xml:space="preserve"> тыс руб.</w:t>
      </w:r>
      <w:r w:rsidR="00F7487E">
        <w:rPr>
          <w:rFonts w:ascii="Arial" w:hAnsi="Arial" w:cs="Arial"/>
          <w:sz w:val="24"/>
          <w:szCs w:val="24"/>
        </w:rPr>
        <w:t xml:space="preserve"> Это связано с тем , что срок уплаты земельного налога перенесен до 01 декабря, и не все налогоплательщики вовремя получили квитанции</w:t>
      </w:r>
      <w:r w:rsidR="006E7D8F" w:rsidRPr="006A7366">
        <w:rPr>
          <w:rFonts w:ascii="Arial" w:hAnsi="Arial" w:cs="Arial"/>
          <w:sz w:val="24"/>
          <w:szCs w:val="24"/>
        </w:rPr>
        <w:t xml:space="preserve"> </w:t>
      </w:r>
      <w:r w:rsidR="00215D2F">
        <w:rPr>
          <w:rFonts w:ascii="Arial" w:hAnsi="Arial" w:cs="Arial"/>
          <w:sz w:val="24"/>
          <w:szCs w:val="24"/>
        </w:rPr>
        <w:t>на уплату налога. В 2022</w:t>
      </w:r>
      <w:r w:rsidR="006E7D8F" w:rsidRPr="006A7366">
        <w:rPr>
          <w:rFonts w:ascii="Arial" w:hAnsi="Arial" w:cs="Arial"/>
          <w:sz w:val="24"/>
          <w:szCs w:val="24"/>
        </w:rPr>
        <w:t xml:space="preserve"> году </w:t>
      </w:r>
      <w:r w:rsidRPr="006A7366">
        <w:rPr>
          <w:rFonts w:ascii="Arial" w:hAnsi="Arial" w:cs="Arial"/>
          <w:sz w:val="24"/>
          <w:szCs w:val="24"/>
        </w:rPr>
        <w:t>планируется получить</w:t>
      </w:r>
      <w:r w:rsidR="006E7D8F" w:rsidRPr="006A7366">
        <w:rPr>
          <w:rFonts w:ascii="Arial" w:hAnsi="Arial" w:cs="Arial"/>
          <w:sz w:val="24"/>
          <w:szCs w:val="24"/>
        </w:rPr>
        <w:t xml:space="preserve"> доходы</w:t>
      </w:r>
      <w:r w:rsidR="00730BAB" w:rsidRPr="006A7366">
        <w:rPr>
          <w:rFonts w:ascii="Arial" w:hAnsi="Arial" w:cs="Arial"/>
          <w:sz w:val="24"/>
          <w:szCs w:val="24"/>
        </w:rPr>
        <w:t xml:space="preserve"> от земельного налога  в сумме 8</w:t>
      </w:r>
      <w:r w:rsidR="00215D2F">
        <w:rPr>
          <w:rFonts w:ascii="Arial" w:hAnsi="Arial" w:cs="Arial"/>
          <w:sz w:val="24"/>
          <w:szCs w:val="24"/>
        </w:rPr>
        <w:t>8</w:t>
      </w:r>
      <w:r w:rsidR="0057427F">
        <w:rPr>
          <w:rFonts w:ascii="Arial" w:hAnsi="Arial" w:cs="Arial"/>
          <w:sz w:val="24"/>
          <w:szCs w:val="24"/>
        </w:rPr>
        <w:t>0</w:t>
      </w:r>
      <w:r w:rsidRPr="006A7366">
        <w:rPr>
          <w:rFonts w:ascii="Arial" w:hAnsi="Arial" w:cs="Arial"/>
          <w:sz w:val="24"/>
          <w:szCs w:val="24"/>
        </w:rPr>
        <w:t>,0тыс. рублей. Прогноз доходов поселе</w:t>
      </w:r>
      <w:r w:rsidR="00215D2F">
        <w:rPr>
          <w:rFonts w:ascii="Arial" w:hAnsi="Arial" w:cs="Arial"/>
          <w:sz w:val="24"/>
          <w:szCs w:val="24"/>
        </w:rPr>
        <w:t>ния от  земельного налога в 2023-2024</w:t>
      </w:r>
      <w:r w:rsidRPr="006A7366">
        <w:rPr>
          <w:rFonts w:ascii="Arial" w:hAnsi="Arial" w:cs="Arial"/>
          <w:sz w:val="24"/>
          <w:szCs w:val="24"/>
        </w:rPr>
        <w:t xml:space="preserve"> годах </w:t>
      </w:r>
      <w:r w:rsidR="00215D2F">
        <w:rPr>
          <w:rFonts w:ascii="Arial" w:hAnsi="Arial" w:cs="Arial"/>
          <w:sz w:val="24"/>
          <w:szCs w:val="24"/>
        </w:rPr>
        <w:t>составляет 88</w:t>
      </w:r>
      <w:r w:rsidR="0087670B">
        <w:rPr>
          <w:rFonts w:ascii="Arial" w:hAnsi="Arial" w:cs="Arial"/>
          <w:sz w:val="24"/>
          <w:szCs w:val="24"/>
        </w:rPr>
        <w:t>0, тыс.руб.</w:t>
      </w:r>
    </w:p>
    <w:p w:rsidR="00336E0A" w:rsidRDefault="00336E0A" w:rsidP="00F30C3A">
      <w:pPr>
        <w:pStyle w:val="a9"/>
        <w:tabs>
          <w:tab w:val="left" w:pos="1065"/>
        </w:tabs>
        <w:ind w:left="0" w:firstLine="349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Решения о предоставлении дополнительных налоговых льгот  по местным </w:t>
      </w:r>
      <w:r w:rsidR="006E7D8F" w:rsidRPr="006A7366">
        <w:rPr>
          <w:rFonts w:ascii="Arial" w:hAnsi="Arial" w:cs="Arial"/>
          <w:sz w:val="24"/>
          <w:szCs w:val="24"/>
        </w:rPr>
        <w:t xml:space="preserve">налогам </w:t>
      </w:r>
      <w:r w:rsidRPr="006A7366">
        <w:rPr>
          <w:rFonts w:ascii="Arial" w:hAnsi="Arial" w:cs="Arial"/>
          <w:sz w:val="24"/>
          <w:szCs w:val="24"/>
        </w:rPr>
        <w:t>(налог на имущество физически</w:t>
      </w:r>
      <w:r w:rsidR="0087670B">
        <w:rPr>
          <w:rFonts w:ascii="Arial" w:hAnsi="Arial" w:cs="Arial"/>
          <w:sz w:val="24"/>
          <w:szCs w:val="24"/>
        </w:rPr>
        <w:t xml:space="preserve">х лиц </w:t>
      </w:r>
      <w:r w:rsidR="00215D2F">
        <w:rPr>
          <w:rFonts w:ascii="Arial" w:hAnsi="Arial" w:cs="Arial"/>
          <w:sz w:val="24"/>
          <w:szCs w:val="24"/>
        </w:rPr>
        <w:t>и земельный налог) на 2022-2024</w:t>
      </w:r>
      <w:r w:rsidRPr="006A7366">
        <w:rPr>
          <w:rFonts w:ascii="Arial" w:hAnsi="Arial" w:cs="Arial"/>
          <w:sz w:val="24"/>
          <w:szCs w:val="24"/>
        </w:rPr>
        <w:t xml:space="preserve"> годы не принимались. </w:t>
      </w:r>
    </w:p>
    <w:p w:rsidR="00BE12CC" w:rsidRPr="00AF7478" w:rsidRDefault="00215D2F" w:rsidP="00BE12CC">
      <w:pPr>
        <w:tabs>
          <w:tab w:val="left" w:pos="1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2021</w:t>
      </w:r>
      <w:r w:rsidR="00BE12CC">
        <w:rPr>
          <w:rFonts w:ascii="Arial" w:hAnsi="Arial" w:cs="Arial"/>
          <w:sz w:val="24"/>
          <w:szCs w:val="24"/>
        </w:rPr>
        <w:t xml:space="preserve"> году </w:t>
      </w:r>
      <w:r w:rsidR="00BE12C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E12CC" w:rsidRPr="00904229">
        <w:rPr>
          <w:rFonts w:ascii="Arial" w:eastAsia="Times New Roman" w:hAnsi="Arial" w:cs="Arial"/>
          <w:sz w:val="24"/>
          <w:szCs w:val="24"/>
          <w:lang w:eastAsia="ru-RU"/>
        </w:rPr>
        <w:t>диный сельскохозяйственный налог</w:t>
      </w:r>
      <w:r w:rsidR="00BE12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2CC" w:rsidRPr="006A7366">
        <w:rPr>
          <w:rFonts w:ascii="Arial" w:hAnsi="Arial" w:cs="Arial"/>
          <w:sz w:val="24"/>
          <w:szCs w:val="24"/>
        </w:rPr>
        <w:t xml:space="preserve">утвержден в сумме  </w:t>
      </w:r>
      <w:r>
        <w:rPr>
          <w:rFonts w:ascii="Arial" w:hAnsi="Arial" w:cs="Arial"/>
          <w:sz w:val="24"/>
          <w:szCs w:val="24"/>
        </w:rPr>
        <w:t>1500</w:t>
      </w:r>
      <w:r w:rsidR="00BE12CC" w:rsidRPr="00910642">
        <w:rPr>
          <w:rFonts w:ascii="Arial" w:hAnsi="Arial" w:cs="Arial"/>
          <w:sz w:val="24"/>
          <w:szCs w:val="24"/>
        </w:rPr>
        <w:t xml:space="preserve"> тыс</w:t>
      </w:r>
      <w:r w:rsidR="007E1BCC" w:rsidRPr="00910642">
        <w:rPr>
          <w:rFonts w:ascii="Arial" w:hAnsi="Arial" w:cs="Arial"/>
          <w:sz w:val="24"/>
          <w:szCs w:val="24"/>
        </w:rPr>
        <w:t>.</w:t>
      </w:r>
      <w:r w:rsidR="00BE12CC" w:rsidRPr="00910642">
        <w:rPr>
          <w:rFonts w:ascii="Arial" w:hAnsi="Arial" w:cs="Arial"/>
          <w:sz w:val="24"/>
          <w:szCs w:val="24"/>
        </w:rPr>
        <w:t xml:space="preserve"> </w:t>
      </w:r>
      <w:r w:rsidR="00BE12CC" w:rsidRPr="006A7366">
        <w:rPr>
          <w:rFonts w:ascii="Arial" w:hAnsi="Arial" w:cs="Arial"/>
          <w:sz w:val="24"/>
          <w:szCs w:val="24"/>
        </w:rPr>
        <w:t xml:space="preserve">.руб. или </w:t>
      </w:r>
      <w:r>
        <w:rPr>
          <w:rFonts w:ascii="Arial" w:hAnsi="Arial" w:cs="Arial"/>
          <w:sz w:val="24"/>
          <w:szCs w:val="24"/>
        </w:rPr>
        <w:t>39,7</w:t>
      </w:r>
      <w:r w:rsidR="00910642" w:rsidRPr="00910642">
        <w:rPr>
          <w:rFonts w:ascii="Arial" w:hAnsi="Arial" w:cs="Arial"/>
          <w:sz w:val="24"/>
          <w:szCs w:val="24"/>
        </w:rPr>
        <w:t>%</w:t>
      </w:r>
      <w:r w:rsidR="00BE12CC" w:rsidRPr="00910642">
        <w:rPr>
          <w:rFonts w:ascii="Arial" w:hAnsi="Arial" w:cs="Arial"/>
          <w:sz w:val="24"/>
          <w:szCs w:val="24"/>
        </w:rPr>
        <w:t xml:space="preserve"> </w:t>
      </w:r>
      <w:r w:rsidR="00BE12CC" w:rsidRPr="006A7366">
        <w:rPr>
          <w:rFonts w:ascii="Arial" w:hAnsi="Arial" w:cs="Arial"/>
          <w:sz w:val="24"/>
          <w:szCs w:val="24"/>
        </w:rPr>
        <w:t>налоговых доходов бюджета сельского поселения</w:t>
      </w:r>
      <w:r w:rsidR="00BE12CC">
        <w:rPr>
          <w:rFonts w:ascii="Arial" w:hAnsi="Arial" w:cs="Arial"/>
          <w:sz w:val="24"/>
          <w:szCs w:val="24"/>
        </w:rPr>
        <w:t xml:space="preserve">. </w:t>
      </w:r>
      <w:r w:rsidR="00BE12CC" w:rsidRPr="006A7366">
        <w:rPr>
          <w:rFonts w:ascii="Arial" w:hAnsi="Arial" w:cs="Arial"/>
          <w:sz w:val="24"/>
          <w:szCs w:val="24"/>
        </w:rPr>
        <w:t xml:space="preserve">Фактически </w:t>
      </w:r>
      <w:r>
        <w:rPr>
          <w:rFonts w:ascii="Arial" w:hAnsi="Arial" w:cs="Arial"/>
          <w:sz w:val="24"/>
          <w:szCs w:val="24"/>
        </w:rPr>
        <w:t xml:space="preserve"> за 10 месяцев 2021</w:t>
      </w:r>
      <w:r w:rsidR="00BE12CC" w:rsidRPr="006A7366">
        <w:rPr>
          <w:rFonts w:ascii="Arial" w:hAnsi="Arial" w:cs="Arial"/>
          <w:sz w:val="24"/>
          <w:szCs w:val="24"/>
        </w:rPr>
        <w:t xml:space="preserve"> года  </w:t>
      </w:r>
      <w:r w:rsidR="00BE12C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E12CC" w:rsidRPr="00904229">
        <w:rPr>
          <w:rFonts w:ascii="Arial" w:eastAsia="Times New Roman" w:hAnsi="Arial" w:cs="Arial"/>
          <w:sz w:val="24"/>
          <w:szCs w:val="24"/>
          <w:lang w:eastAsia="ru-RU"/>
        </w:rPr>
        <w:t>диный сельскохозяйственный налог</w:t>
      </w:r>
      <w:r w:rsidR="00BE12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12CC" w:rsidRPr="006A7366">
        <w:rPr>
          <w:rFonts w:ascii="Arial" w:hAnsi="Arial" w:cs="Arial"/>
          <w:sz w:val="24"/>
          <w:szCs w:val="24"/>
        </w:rPr>
        <w:t xml:space="preserve">получен в сумме </w:t>
      </w:r>
      <w:r>
        <w:rPr>
          <w:rFonts w:ascii="Arial" w:hAnsi="Arial" w:cs="Arial"/>
          <w:sz w:val="24"/>
          <w:szCs w:val="24"/>
        </w:rPr>
        <w:t>1273,2</w:t>
      </w:r>
      <w:r w:rsidR="00BE12CC" w:rsidRPr="00910642">
        <w:rPr>
          <w:rFonts w:ascii="Arial" w:hAnsi="Arial" w:cs="Arial"/>
          <w:sz w:val="24"/>
          <w:szCs w:val="24"/>
        </w:rPr>
        <w:t xml:space="preserve"> </w:t>
      </w:r>
      <w:r w:rsidR="00BE12CC" w:rsidRPr="006A7366">
        <w:rPr>
          <w:rFonts w:ascii="Arial" w:hAnsi="Arial" w:cs="Arial"/>
          <w:sz w:val="24"/>
          <w:szCs w:val="24"/>
        </w:rPr>
        <w:t>тыс</w:t>
      </w:r>
      <w:r w:rsidR="007E1BCC">
        <w:rPr>
          <w:rFonts w:ascii="Arial" w:hAnsi="Arial" w:cs="Arial"/>
          <w:sz w:val="24"/>
          <w:szCs w:val="24"/>
        </w:rPr>
        <w:t>.</w:t>
      </w:r>
      <w:r w:rsidR="00BE12CC" w:rsidRPr="006A7366">
        <w:rPr>
          <w:rFonts w:ascii="Arial" w:hAnsi="Arial" w:cs="Arial"/>
          <w:sz w:val="24"/>
          <w:szCs w:val="24"/>
        </w:rPr>
        <w:t xml:space="preserve"> руб.</w:t>
      </w:r>
      <w:r w:rsidR="00BE12CC" w:rsidRPr="00BE12CC">
        <w:rPr>
          <w:rFonts w:ascii="Arial" w:hAnsi="Arial" w:cs="Arial"/>
          <w:sz w:val="24"/>
          <w:szCs w:val="24"/>
        </w:rPr>
        <w:t xml:space="preserve"> </w:t>
      </w:r>
      <w:r w:rsidR="00BE12CC" w:rsidRPr="006A7366">
        <w:rPr>
          <w:rFonts w:ascii="Arial" w:hAnsi="Arial" w:cs="Arial"/>
          <w:sz w:val="24"/>
          <w:szCs w:val="24"/>
        </w:rPr>
        <w:t>По сравне</w:t>
      </w:r>
      <w:r>
        <w:rPr>
          <w:rFonts w:ascii="Arial" w:hAnsi="Arial" w:cs="Arial"/>
          <w:sz w:val="24"/>
          <w:szCs w:val="24"/>
        </w:rPr>
        <w:t>нию с  аналогичным периодом 2020</w:t>
      </w:r>
      <w:r w:rsidR="00BE12CC" w:rsidRPr="006A7366">
        <w:rPr>
          <w:rFonts w:ascii="Arial" w:hAnsi="Arial" w:cs="Arial"/>
          <w:sz w:val="24"/>
          <w:szCs w:val="24"/>
        </w:rPr>
        <w:t xml:space="preserve"> года поступления  </w:t>
      </w:r>
      <w:r w:rsidR="007E1BCC">
        <w:rPr>
          <w:rFonts w:ascii="Arial" w:hAnsi="Arial" w:cs="Arial"/>
          <w:sz w:val="24"/>
          <w:szCs w:val="24"/>
        </w:rPr>
        <w:t xml:space="preserve">ЕСХН </w:t>
      </w:r>
      <w:r>
        <w:rPr>
          <w:rFonts w:ascii="Arial" w:hAnsi="Arial" w:cs="Arial"/>
          <w:sz w:val="24"/>
          <w:szCs w:val="24"/>
        </w:rPr>
        <w:t>уменьшились</w:t>
      </w:r>
      <w:r w:rsidR="0087670B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127,4</w:t>
      </w:r>
      <w:r w:rsidR="00BE12CC" w:rsidRPr="00910642">
        <w:rPr>
          <w:rFonts w:ascii="Arial" w:hAnsi="Arial" w:cs="Arial"/>
          <w:sz w:val="24"/>
          <w:szCs w:val="24"/>
        </w:rPr>
        <w:t xml:space="preserve"> </w:t>
      </w:r>
      <w:r w:rsidR="00BE12CC" w:rsidRPr="006A7366">
        <w:rPr>
          <w:rFonts w:ascii="Arial" w:hAnsi="Arial" w:cs="Arial"/>
          <w:sz w:val="24"/>
          <w:szCs w:val="24"/>
        </w:rPr>
        <w:t xml:space="preserve">тыс. руб. </w:t>
      </w:r>
      <w:r>
        <w:rPr>
          <w:rFonts w:ascii="Arial" w:hAnsi="Arial" w:cs="Arial"/>
          <w:sz w:val="24"/>
          <w:szCs w:val="24"/>
        </w:rPr>
        <w:t xml:space="preserve"> (в 2020</w:t>
      </w:r>
      <w:r w:rsidR="00BE12CC" w:rsidRPr="006A7366">
        <w:rPr>
          <w:rFonts w:ascii="Arial" w:hAnsi="Arial" w:cs="Arial"/>
          <w:sz w:val="24"/>
          <w:szCs w:val="24"/>
        </w:rPr>
        <w:t xml:space="preserve"> году поступл</w:t>
      </w:r>
      <w:r w:rsidR="00BE12CC">
        <w:rPr>
          <w:rFonts w:ascii="Arial" w:hAnsi="Arial" w:cs="Arial"/>
          <w:sz w:val="24"/>
          <w:szCs w:val="24"/>
        </w:rPr>
        <w:t xml:space="preserve">ения за 10 мес. составляли </w:t>
      </w:r>
      <w:r>
        <w:rPr>
          <w:rFonts w:ascii="Arial" w:hAnsi="Arial" w:cs="Arial"/>
          <w:sz w:val="24"/>
          <w:szCs w:val="24"/>
        </w:rPr>
        <w:t>1400,6</w:t>
      </w:r>
      <w:r w:rsidR="00BE12CC" w:rsidRPr="00910642">
        <w:rPr>
          <w:rFonts w:ascii="Arial" w:hAnsi="Arial" w:cs="Arial"/>
          <w:sz w:val="24"/>
          <w:szCs w:val="24"/>
        </w:rPr>
        <w:t>тыс. руб</w:t>
      </w:r>
      <w:r w:rsidR="00BE12CC" w:rsidRPr="006A7366">
        <w:rPr>
          <w:rFonts w:ascii="Arial" w:hAnsi="Arial" w:cs="Arial"/>
          <w:sz w:val="24"/>
          <w:szCs w:val="24"/>
        </w:rPr>
        <w:t xml:space="preserve">.). </w:t>
      </w:r>
      <w:r>
        <w:rPr>
          <w:rFonts w:ascii="Arial" w:hAnsi="Arial" w:cs="Arial"/>
          <w:sz w:val="24"/>
          <w:szCs w:val="24"/>
        </w:rPr>
        <w:t>Уменьшение</w:t>
      </w:r>
      <w:r w:rsidR="00CE70A9">
        <w:rPr>
          <w:rFonts w:ascii="Arial" w:hAnsi="Arial" w:cs="Arial"/>
          <w:sz w:val="24"/>
          <w:szCs w:val="24"/>
        </w:rPr>
        <w:t xml:space="preserve"> доходов от уплаты ЕСХН связано с тем, что </w:t>
      </w:r>
      <w:r w:rsidR="007E1BCC" w:rsidRPr="00AF7478">
        <w:rPr>
          <w:rFonts w:ascii="Arial" w:hAnsi="Arial" w:cs="Arial"/>
          <w:sz w:val="24"/>
          <w:szCs w:val="24"/>
        </w:rPr>
        <w:t>налог должен быть уплачен ежеквартально, а не по итогам сельскохозяйственного года. Из-за сезонности производства продукции растениеводства у большинства хозяйств в первом полугодии отсутствовали средства на уплату единог</w:t>
      </w:r>
      <w:r w:rsidR="00EF3C0E">
        <w:rPr>
          <w:rFonts w:ascii="Arial" w:hAnsi="Arial" w:cs="Arial"/>
          <w:sz w:val="24"/>
          <w:szCs w:val="24"/>
        </w:rPr>
        <w:t>о сельскохозяйственного налога, основная часть уплаты налога приходится на 4 квартал.</w:t>
      </w:r>
    </w:p>
    <w:p w:rsidR="00BE12CC" w:rsidRPr="006A7366" w:rsidRDefault="00BE12CC" w:rsidP="00F30C3A">
      <w:pPr>
        <w:pStyle w:val="a9"/>
        <w:tabs>
          <w:tab w:val="left" w:pos="1065"/>
        </w:tabs>
        <w:ind w:left="0" w:firstLine="349"/>
        <w:rPr>
          <w:rFonts w:ascii="Arial" w:hAnsi="Arial" w:cs="Arial"/>
          <w:sz w:val="24"/>
          <w:szCs w:val="24"/>
        </w:rPr>
      </w:pPr>
    </w:p>
    <w:p w:rsidR="00336E0A" w:rsidRPr="006A7366" w:rsidRDefault="00336E0A" w:rsidP="00336E0A">
      <w:pPr>
        <w:pStyle w:val="af4"/>
        <w:ind w:firstLine="360"/>
        <w:jc w:val="both"/>
        <w:rPr>
          <w:rFonts w:ascii="Arial" w:hAnsi="Arial" w:cs="Arial"/>
          <w:b w:val="0"/>
          <w:sz w:val="24"/>
          <w:szCs w:val="24"/>
        </w:rPr>
      </w:pPr>
      <w:r w:rsidRPr="006A7366">
        <w:rPr>
          <w:rFonts w:ascii="Arial" w:hAnsi="Arial" w:cs="Arial"/>
          <w:b w:val="0"/>
          <w:sz w:val="24"/>
          <w:szCs w:val="24"/>
        </w:rPr>
        <w:t>Для увеличения д</w:t>
      </w:r>
      <w:r w:rsidR="00B844E0" w:rsidRPr="006A7366">
        <w:rPr>
          <w:rFonts w:ascii="Arial" w:hAnsi="Arial" w:cs="Arial"/>
          <w:b w:val="0"/>
          <w:sz w:val="24"/>
          <w:szCs w:val="24"/>
        </w:rPr>
        <w:t>оходной части бюджета сельского</w:t>
      </w:r>
      <w:r w:rsidRPr="006A7366">
        <w:rPr>
          <w:rFonts w:ascii="Arial" w:hAnsi="Arial" w:cs="Arial"/>
          <w:b w:val="0"/>
          <w:sz w:val="24"/>
          <w:szCs w:val="24"/>
        </w:rPr>
        <w:t xml:space="preserve"> поселения необходимо</w:t>
      </w:r>
      <w:r w:rsidRPr="006A7366">
        <w:rPr>
          <w:rFonts w:ascii="Arial" w:hAnsi="Arial" w:cs="Arial"/>
          <w:sz w:val="24"/>
          <w:szCs w:val="24"/>
        </w:rPr>
        <w:t xml:space="preserve"> </w:t>
      </w:r>
      <w:r w:rsidRPr="006A7366">
        <w:rPr>
          <w:rFonts w:ascii="Arial" w:hAnsi="Arial" w:cs="Arial"/>
          <w:b w:val="0"/>
          <w:sz w:val="24"/>
          <w:szCs w:val="24"/>
        </w:rPr>
        <w:t>решение следующих задач:</w:t>
      </w:r>
    </w:p>
    <w:p w:rsidR="00336E0A" w:rsidRPr="006A7366" w:rsidRDefault="00336E0A" w:rsidP="00336E0A">
      <w:pPr>
        <w:pStyle w:val="af4"/>
        <w:ind w:firstLine="360"/>
        <w:jc w:val="both"/>
        <w:rPr>
          <w:rFonts w:ascii="Arial" w:hAnsi="Arial" w:cs="Arial"/>
          <w:b w:val="0"/>
          <w:sz w:val="24"/>
          <w:szCs w:val="24"/>
        </w:rPr>
      </w:pPr>
    </w:p>
    <w:p w:rsidR="00336E0A" w:rsidRPr="006A7366" w:rsidRDefault="00336E0A" w:rsidP="00336E0A">
      <w:pPr>
        <w:pStyle w:val="a9"/>
        <w:numPr>
          <w:ilvl w:val="0"/>
          <w:numId w:val="33"/>
        </w:numPr>
        <w:tabs>
          <w:tab w:val="left" w:pos="10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>Формировать д</w:t>
      </w:r>
      <w:r w:rsidR="00B844E0" w:rsidRPr="006A7366">
        <w:rPr>
          <w:rFonts w:ascii="Arial" w:hAnsi="Arial" w:cs="Arial"/>
          <w:sz w:val="24"/>
          <w:szCs w:val="24"/>
        </w:rPr>
        <w:t>оходную часть бюджета сельского</w:t>
      </w:r>
      <w:r w:rsidRPr="006A7366">
        <w:rPr>
          <w:rFonts w:ascii="Arial" w:hAnsi="Arial" w:cs="Arial"/>
          <w:sz w:val="24"/>
          <w:szCs w:val="24"/>
        </w:rPr>
        <w:t xml:space="preserve"> поселения</w:t>
      </w:r>
      <w:r w:rsidR="00B844E0" w:rsidRPr="006A7366">
        <w:rPr>
          <w:rFonts w:ascii="Arial" w:hAnsi="Arial" w:cs="Arial"/>
          <w:sz w:val="24"/>
          <w:szCs w:val="24"/>
        </w:rPr>
        <w:t xml:space="preserve"> </w:t>
      </w:r>
      <w:r w:rsidRPr="006A7366">
        <w:rPr>
          <w:rFonts w:ascii="Arial" w:hAnsi="Arial" w:cs="Arial"/>
          <w:sz w:val="24"/>
          <w:szCs w:val="24"/>
        </w:rPr>
        <w:t xml:space="preserve"> в соответствии с  источниками доходов, установленных Бюджетным кодексом РФ.</w:t>
      </w:r>
    </w:p>
    <w:p w:rsidR="00336E0A" w:rsidRPr="006A7366" w:rsidRDefault="00336E0A" w:rsidP="00336E0A">
      <w:pPr>
        <w:pStyle w:val="af4"/>
        <w:numPr>
          <w:ilvl w:val="0"/>
          <w:numId w:val="33"/>
        </w:numPr>
        <w:jc w:val="both"/>
        <w:rPr>
          <w:rFonts w:ascii="Arial" w:hAnsi="Arial" w:cs="Arial"/>
          <w:b w:val="0"/>
          <w:sz w:val="24"/>
          <w:szCs w:val="24"/>
        </w:rPr>
      </w:pPr>
      <w:r w:rsidRPr="006A7366">
        <w:rPr>
          <w:rFonts w:ascii="Arial" w:hAnsi="Arial" w:cs="Arial"/>
          <w:b w:val="0"/>
          <w:sz w:val="24"/>
          <w:szCs w:val="24"/>
        </w:rPr>
        <w:t xml:space="preserve">Планировать поступление доходов от налогов  с учетом нормативов, установленных законодательством РФ, учитывать факторы, оказывающие влияние на объем и структуру доходной </w:t>
      </w:r>
      <w:r w:rsidR="00B844E0" w:rsidRPr="006A7366">
        <w:rPr>
          <w:rFonts w:ascii="Arial" w:hAnsi="Arial" w:cs="Arial"/>
          <w:b w:val="0"/>
          <w:sz w:val="24"/>
          <w:szCs w:val="24"/>
        </w:rPr>
        <w:t xml:space="preserve">части бюджета  </w:t>
      </w:r>
      <w:r w:rsidR="00EE1EE2" w:rsidRPr="006A7366">
        <w:rPr>
          <w:rFonts w:ascii="Arial" w:hAnsi="Arial" w:cs="Arial"/>
          <w:b w:val="0"/>
          <w:sz w:val="24"/>
          <w:szCs w:val="24"/>
        </w:rPr>
        <w:t>Буерак-Поповского</w:t>
      </w:r>
      <w:r w:rsidR="00B844E0" w:rsidRPr="006A736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Pr="006A7366">
        <w:rPr>
          <w:rFonts w:ascii="Arial" w:hAnsi="Arial" w:cs="Arial"/>
          <w:b w:val="0"/>
          <w:sz w:val="24"/>
          <w:szCs w:val="24"/>
        </w:rPr>
        <w:t>;</w:t>
      </w:r>
    </w:p>
    <w:p w:rsidR="00336E0A" w:rsidRPr="006A7366" w:rsidRDefault="00336E0A" w:rsidP="00336E0A">
      <w:pPr>
        <w:pStyle w:val="Default"/>
        <w:numPr>
          <w:ilvl w:val="0"/>
          <w:numId w:val="33"/>
        </w:numPr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Совершенствовать  налоговую базу, а в частности более точный и реальный её учет;</w:t>
      </w:r>
    </w:p>
    <w:p w:rsidR="00336E0A" w:rsidRPr="006A7366" w:rsidRDefault="00336E0A" w:rsidP="00336E0A">
      <w:pPr>
        <w:pStyle w:val="Default"/>
        <w:numPr>
          <w:ilvl w:val="0"/>
          <w:numId w:val="33"/>
        </w:numPr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lastRenderedPageBreak/>
        <w:t>Повышать качества администрирования неналоговых платежей в бюджет поселения;</w:t>
      </w:r>
    </w:p>
    <w:p w:rsidR="00336E0A" w:rsidRPr="006A7366" w:rsidRDefault="00336E0A" w:rsidP="00336E0A">
      <w:pPr>
        <w:pStyle w:val="a9"/>
        <w:numPr>
          <w:ilvl w:val="0"/>
          <w:numId w:val="33"/>
        </w:numPr>
        <w:tabs>
          <w:tab w:val="left" w:pos="10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>Учитывать изменения налогового и бюджетного законодательств</w:t>
      </w:r>
      <w:r w:rsidR="00CE70A9">
        <w:rPr>
          <w:rFonts w:ascii="Arial" w:hAnsi="Arial" w:cs="Arial"/>
          <w:sz w:val="24"/>
          <w:szCs w:val="24"/>
        </w:rPr>
        <w:t xml:space="preserve">а, </w:t>
      </w:r>
      <w:r w:rsidR="00215D2F">
        <w:rPr>
          <w:rFonts w:ascii="Arial" w:hAnsi="Arial" w:cs="Arial"/>
          <w:sz w:val="24"/>
          <w:szCs w:val="24"/>
        </w:rPr>
        <w:t>планируемые к введению с 2021</w:t>
      </w:r>
      <w:r w:rsidRPr="006A7366">
        <w:rPr>
          <w:rFonts w:ascii="Arial" w:hAnsi="Arial" w:cs="Arial"/>
          <w:sz w:val="24"/>
          <w:szCs w:val="24"/>
        </w:rPr>
        <w:t xml:space="preserve"> года;</w:t>
      </w:r>
    </w:p>
    <w:p w:rsidR="00336E0A" w:rsidRPr="006A7366" w:rsidRDefault="00336E0A" w:rsidP="00336E0A">
      <w:pPr>
        <w:pStyle w:val="Default"/>
        <w:numPr>
          <w:ilvl w:val="0"/>
          <w:numId w:val="33"/>
        </w:numPr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 xml:space="preserve">Продолжить взаимодействие и взаимный информационный  обмен  </w:t>
      </w:r>
      <w:r w:rsidR="00B844E0" w:rsidRPr="006A7366">
        <w:rPr>
          <w:rFonts w:ascii="Arial" w:hAnsi="Arial" w:cs="Arial"/>
          <w:color w:val="auto"/>
        </w:rPr>
        <w:t>между Межрайонной ИФНС России №6</w:t>
      </w:r>
      <w:r w:rsidRPr="006A7366">
        <w:rPr>
          <w:rFonts w:ascii="Arial" w:hAnsi="Arial" w:cs="Arial"/>
          <w:color w:val="auto"/>
        </w:rPr>
        <w:t xml:space="preserve"> по</w:t>
      </w:r>
      <w:r w:rsidR="00B844E0" w:rsidRPr="006A7366">
        <w:rPr>
          <w:rFonts w:ascii="Arial" w:hAnsi="Arial" w:cs="Arial"/>
          <w:color w:val="auto"/>
        </w:rPr>
        <w:t xml:space="preserve"> Волгоградской области</w:t>
      </w:r>
      <w:r w:rsidRPr="006A7366">
        <w:rPr>
          <w:rFonts w:ascii="Arial" w:hAnsi="Arial" w:cs="Arial"/>
          <w:color w:val="auto"/>
        </w:rPr>
        <w:t xml:space="preserve"> и администрацие</w:t>
      </w:r>
      <w:r w:rsidR="00B844E0" w:rsidRPr="006A7366">
        <w:rPr>
          <w:rFonts w:ascii="Arial" w:hAnsi="Arial" w:cs="Arial"/>
          <w:color w:val="auto"/>
        </w:rPr>
        <w:t xml:space="preserve">й  </w:t>
      </w:r>
      <w:r w:rsidR="00EE1EE2" w:rsidRPr="006A7366">
        <w:rPr>
          <w:rFonts w:ascii="Arial" w:hAnsi="Arial" w:cs="Arial"/>
          <w:color w:val="auto"/>
        </w:rPr>
        <w:t>Буерак-Поповского</w:t>
      </w:r>
      <w:r w:rsidR="00B844E0" w:rsidRPr="006A7366">
        <w:rPr>
          <w:rFonts w:ascii="Arial" w:hAnsi="Arial" w:cs="Arial"/>
          <w:color w:val="auto"/>
        </w:rPr>
        <w:t xml:space="preserve"> сельского поселения </w:t>
      </w:r>
      <w:r w:rsidRPr="006A7366">
        <w:rPr>
          <w:rFonts w:ascii="Arial" w:hAnsi="Arial" w:cs="Arial"/>
          <w:color w:val="auto"/>
        </w:rPr>
        <w:t>по выявлению налоговых правонарушений, взысканию недоимки по платежам в бюджет поселения;</w:t>
      </w:r>
    </w:p>
    <w:p w:rsidR="00336E0A" w:rsidRPr="006A7366" w:rsidRDefault="00336E0A" w:rsidP="00336E0A">
      <w:pPr>
        <w:pStyle w:val="Default"/>
        <w:numPr>
          <w:ilvl w:val="0"/>
          <w:numId w:val="33"/>
        </w:numPr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Формировать условия  для максимально эффективного уровня налоговой нагрузки на основе оптимизации ставок и оценки экономической эффективности налоговых льгот по местным налогам, продолжить работу по оптимизации льгот, у</w:t>
      </w:r>
      <w:r w:rsidR="00B844E0" w:rsidRPr="006A7366">
        <w:rPr>
          <w:rFonts w:ascii="Arial" w:hAnsi="Arial" w:cs="Arial"/>
          <w:color w:val="auto"/>
        </w:rPr>
        <w:t>становленных по местным налогам.</w:t>
      </w:r>
      <w:r w:rsidRPr="006A7366">
        <w:rPr>
          <w:rFonts w:ascii="Arial" w:hAnsi="Arial" w:cs="Arial"/>
          <w:color w:val="auto"/>
        </w:rPr>
        <w:t xml:space="preserve"> </w:t>
      </w:r>
    </w:p>
    <w:p w:rsidR="0029050C" w:rsidRPr="006A7366" w:rsidRDefault="0029050C" w:rsidP="00636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5CD0" w:rsidRPr="00B05CD0" w:rsidRDefault="00B05CD0" w:rsidP="00B05CD0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CD0" w:rsidRPr="00B05CD0" w:rsidRDefault="00B05CD0" w:rsidP="00B05CD0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104" w:rsidRPr="006A7366" w:rsidRDefault="00B05CD0" w:rsidP="00B05CD0">
      <w:pPr>
        <w:pStyle w:val="a9"/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  </w:t>
      </w:r>
      <w:r w:rsidR="00A43504" w:rsidRPr="006A7366">
        <w:rPr>
          <w:rFonts w:ascii="Arial" w:eastAsia="Times New Roman" w:hAnsi="Arial" w:cs="Arial"/>
          <w:sz w:val="24"/>
          <w:szCs w:val="24"/>
          <w:lang w:eastAsia="ru-RU"/>
        </w:rPr>
        <w:t>ОСНОВНЫЕ ЦЕЛИ И ЗАДАЧИ БЮДЖЕТНОЙ ПОЛИТИКИ</w:t>
      </w:r>
    </w:p>
    <w:p w:rsidR="00636C5E" w:rsidRPr="006A7366" w:rsidRDefault="00636C5E" w:rsidP="004A3D31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3D31" w:rsidRPr="006A7366" w:rsidRDefault="00215D2F" w:rsidP="004A3D31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Целью бюджетной политики на 2022 год и на плановый период 2023и 2024</w:t>
      </w:r>
      <w:r w:rsidR="00EF3C0E">
        <w:rPr>
          <w:sz w:val="24"/>
          <w:szCs w:val="24"/>
        </w:rPr>
        <w:t xml:space="preserve"> </w:t>
      </w:r>
      <w:r w:rsidR="004A3D31" w:rsidRPr="006A7366">
        <w:rPr>
          <w:sz w:val="24"/>
          <w:szCs w:val="24"/>
        </w:rPr>
        <w:t>годов является  безусловное исполнение принятых обязательств наиболее эффективным способом.</w:t>
      </w:r>
    </w:p>
    <w:p w:rsidR="004A3D31" w:rsidRPr="006A7366" w:rsidRDefault="004A3D31" w:rsidP="004A3D31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Данная цель будет достигаться путем решения следующих задач:</w:t>
      </w:r>
    </w:p>
    <w:p w:rsidR="004A3D31" w:rsidRPr="006A7366" w:rsidRDefault="004A3D31" w:rsidP="004A3D31">
      <w:pPr>
        <w:keepNext/>
        <w:keepLines/>
        <w:tabs>
          <w:tab w:val="left" w:pos="4620"/>
        </w:tabs>
        <w:autoSpaceDE w:val="0"/>
        <w:autoSpaceDN w:val="0"/>
        <w:adjustRightInd w:val="0"/>
        <w:spacing w:after="0"/>
        <w:ind w:firstLine="547"/>
        <w:rPr>
          <w:rFonts w:ascii="Arial" w:eastAsia="Times New Roman" w:hAnsi="Arial" w:cs="Arial"/>
          <w:sz w:val="24"/>
          <w:szCs w:val="24"/>
        </w:rPr>
      </w:pPr>
      <w:r w:rsidRPr="006A7366">
        <w:rPr>
          <w:rFonts w:ascii="Arial" w:eastAsia="Times New Roman" w:hAnsi="Arial" w:cs="Arial"/>
          <w:b/>
          <w:i/>
          <w:sz w:val="24"/>
          <w:szCs w:val="24"/>
        </w:rPr>
        <w:t>Первое</w:t>
      </w:r>
      <w:r w:rsidRPr="006A7366">
        <w:rPr>
          <w:rFonts w:ascii="Arial" w:eastAsia="Times New Roman" w:hAnsi="Arial" w:cs="Arial"/>
          <w:b/>
          <w:sz w:val="24"/>
          <w:szCs w:val="24"/>
        </w:rPr>
        <w:t>.</w:t>
      </w:r>
      <w:r w:rsidRPr="006A7366">
        <w:rPr>
          <w:rFonts w:ascii="Arial" w:eastAsia="Times New Roman" w:hAnsi="Arial" w:cs="Arial"/>
          <w:sz w:val="24"/>
          <w:szCs w:val="24"/>
        </w:rPr>
        <w:t xml:space="preserve"> Обеспечение сбалансированности и устойчивости  бюджетной системы </w:t>
      </w:r>
      <w:r w:rsidR="00EE1EE2" w:rsidRPr="006A7366">
        <w:rPr>
          <w:rFonts w:ascii="Arial" w:eastAsia="Times New Roman" w:hAnsi="Arial" w:cs="Arial"/>
          <w:sz w:val="24"/>
          <w:szCs w:val="24"/>
        </w:rPr>
        <w:t>Буерак-Поповского</w:t>
      </w:r>
      <w:r w:rsidRPr="006A7366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4A3D31" w:rsidRPr="006A7366" w:rsidRDefault="004A3D31" w:rsidP="004A3D31">
      <w:pPr>
        <w:spacing w:after="0"/>
        <w:ind w:firstLine="547"/>
        <w:rPr>
          <w:rFonts w:ascii="Arial" w:eastAsia="Times New Roman" w:hAnsi="Arial" w:cs="Arial"/>
          <w:bCs/>
          <w:sz w:val="24"/>
          <w:szCs w:val="24"/>
        </w:rPr>
      </w:pPr>
      <w:r w:rsidRPr="006A7366">
        <w:rPr>
          <w:rFonts w:ascii="Arial" w:eastAsia="Times New Roman" w:hAnsi="Arial" w:cs="Arial"/>
          <w:bCs/>
          <w:sz w:val="24"/>
          <w:szCs w:val="24"/>
        </w:rPr>
        <w:t xml:space="preserve">Бюджетная политика должна основываться на принципах планирования бюджетных  ассигнований на основе безусловного исполнения действующих расходных обязательств и исключать необоснованное принятие новых расходных обязательств, сокращения дефицита бюджета, в том числе за счет оптимизации бюджетных расходов. </w:t>
      </w:r>
    </w:p>
    <w:p w:rsidR="004A3D31" w:rsidRPr="006A7366" w:rsidRDefault="004A3D31" w:rsidP="004A3D31">
      <w:pPr>
        <w:pStyle w:val="ConsPlusNormal"/>
        <w:ind w:left="1" w:firstLine="707"/>
        <w:rPr>
          <w:sz w:val="24"/>
          <w:szCs w:val="24"/>
        </w:rPr>
      </w:pPr>
      <w:r w:rsidRPr="006A7366">
        <w:rPr>
          <w:rStyle w:val="af3"/>
          <w:rFonts w:ascii="Arial" w:hAnsi="Arial" w:cs="Arial"/>
          <w:i/>
          <w:sz w:val="24"/>
          <w:szCs w:val="24"/>
        </w:rPr>
        <w:t>Второе.</w:t>
      </w:r>
      <w:r w:rsidRPr="006A7366">
        <w:rPr>
          <w:sz w:val="24"/>
          <w:szCs w:val="24"/>
        </w:rPr>
        <w:t xml:space="preserve"> Обеспечение расходных обязательств источниками финансирования. </w:t>
      </w:r>
    </w:p>
    <w:p w:rsidR="004A3D31" w:rsidRPr="006A7366" w:rsidRDefault="004A3D31" w:rsidP="004A3D31">
      <w:pPr>
        <w:pStyle w:val="ConsPlusNormal"/>
        <w:ind w:left="1" w:firstLine="707"/>
        <w:rPr>
          <w:sz w:val="24"/>
          <w:szCs w:val="24"/>
        </w:rPr>
      </w:pPr>
      <w:r w:rsidRPr="006A7366">
        <w:rPr>
          <w:sz w:val="24"/>
          <w:szCs w:val="24"/>
        </w:rPr>
        <w:t xml:space="preserve">Должен быть подтвержден безусловный приоритет исполнения действующих обязательств. </w:t>
      </w:r>
    </w:p>
    <w:p w:rsidR="004A3D31" w:rsidRPr="006A7366" w:rsidRDefault="004A3D31" w:rsidP="004A3D31">
      <w:pPr>
        <w:pStyle w:val="ConsPlusNormal"/>
        <w:ind w:left="1" w:firstLine="707"/>
        <w:rPr>
          <w:sz w:val="24"/>
          <w:szCs w:val="24"/>
        </w:rPr>
      </w:pPr>
      <w:r w:rsidRPr="006A7366">
        <w:rPr>
          <w:sz w:val="24"/>
          <w:szCs w:val="24"/>
        </w:rPr>
        <w:t>Предложения по принятию новых расходных обязательств будут рассматриваться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обязательства.</w:t>
      </w:r>
    </w:p>
    <w:p w:rsidR="004A3D31" w:rsidRPr="006A7366" w:rsidRDefault="004A3D31" w:rsidP="004A3D31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 xml:space="preserve">Планирование расходов должно осуществляться за счет достижения новых результатов при условии наиболее эффективного использования имеющихся средств. </w:t>
      </w:r>
    </w:p>
    <w:p w:rsidR="004A3D31" w:rsidRPr="006A7366" w:rsidRDefault="004A3D31" w:rsidP="004A3D31">
      <w:pPr>
        <w:pStyle w:val="Default"/>
        <w:ind w:firstLine="708"/>
        <w:rPr>
          <w:rFonts w:ascii="Arial" w:hAnsi="Arial" w:cs="Arial"/>
        </w:rPr>
      </w:pPr>
      <w:r w:rsidRPr="006A7366">
        <w:rPr>
          <w:rStyle w:val="af3"/>
          <w:rFonts w:ascii="Arial" w:eastAsiaTheme="minorHAnsi" w:hAnsi="Arial" w:cs="Arial"/>
          <w:i/>
          <w:sz w:val="24"/>
          <w:szCs w:val="24"/>
        </w:rPr>
        <w:t>Третье.</w:t>
      </w:r>
      <w:r w:rsidRPr="006A7366">
        <w:rPr>
          <w:rStyle w:val="af3"/>
          <w:rFonts w:ascii="Arial" w:eastAsiaTheme="minorHAnsi" w:hAnsi="Arial" w:cs="Arial"/>
          <w:sz w:val="24"/>
          <w:szCs w:val="24"/>
        </w:rPr>
        <w:t xml:space="preserve"> </w:t>
      </w:r>
      <w:r w:rsidRPr="006A7366">
        <w:rPr>
          <w:rFonts w:ascii="Arial" w:hAnsi="Arial" w:cs="Arial"/>
        </w:rPr>
        <w:t>Оптимизация бюджетных расходов с одновременной приоритезацией бюджетных ассигнований.</w:t>
      </w:r>
    </w:p>
    <w:p w:rsidR="004A3D31" w:rsidRPr="006A7366" w:rsidRDefault="004A3D31" w:rsidP="004A3D31">
      <w:pPr>
        <w:pStyle w:val="2"/>
        <w:shd w:val="clear" w:color="auto" w:fill="auto"/>
        <w:spacing w:after="0" w:line="317" w:lineRule="exact"/>
        <w:ind w:left="40" w:right="40" w:firstLine="547"/>
        <w:jc w:val="both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>Бюджетные расходы должны быть направлены, прежде всего, на реализацию приоритетных направлений государственной политики в сформулированных в указах Президента Российской Федерации от 7 мая 2012года №</w:t>
      </w:r>
      <w:r w:rsidR="009213AF" w:rsidRPr="006A7366">
        <w:rPr>
          <w:rFonts w:ascii="Arial" w:hAnsi="Arial" w:cs="Arial"/>
          <w:sz w:val="24"/>
          <w:szCs w:val="24"/>
        </w:rPr>
        <w:t xml:space="preserve"> </w:t>
      </w:r>
      <w:r w:rsidRPr="006A7366">
        <w:rPr>
          <w:rFonts w:ascii="Arial" w:hAnsi="Arial" w:cs="Arial"/>
          <w:sz w:val="24"/>
          <w:szCs w:val="24"/>
        </w:rPr>
        <w:t>596-№</w:t>
      </w:r>
      <w:r w:rsidR="009213AF" w:rsidRPr="006A7366">
        <w:rPr>
          <w:rFonts w:ascii="Arial" w:hAnsi="Arial" w:cs="Arial"/>
          <w:sz w:val="24"/>
          <w:szCs w:val="24"/>
        </w:rPr>
        <w:t xml:space="preserve"> </w:t>
      </w:r>
      <w:r w:rsidRPr="006A7366">
        <w:rPr>
          <w:rFonts w:ascii="Arial" w:hAnsi="Arial" w:cs="Arial"/>
          <w:sz w:val="24"/>
          <w:szCs w:val="24"/>
        </w:rPr>
        <w:t>606 .</w:t>
      </w:r>
    </w:p>
    <w:p w:rsidR="004A3D31" w:rsidRPr="006A7366" w:rsidRDefault="004A3D31" w:rsidP="004A3D31">
      <w:pPr>
        <w:pStyle w:val="2"/>
        <w:shd w:val="clear" w:color="auto" w:fill="auto"/>
        <w:spacing w:after="0" w:line="317" w:lineRule="exact"/>
        <w:ind w:left="40" w:right="40" w:firstLine="547"/>
        <w:jc w:val="both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>При определении объема бюджетных ассигнований на очередной финансовый год должны быть в полном объеме учтены и внутренние резервы, имеющиеся в соответствующих отраслях.</w:t>
      </w:r>
    </w:p>
    <w:p w:rsidR="004A3D31" w:rsidRPr="006A7366" w:rsidRDefault="004A3D31" w:rsidP="004A3D31">
      <w:pPr>
        <w:spacing w:after="0"/>
        <w:ind w:firstLine="547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>В условиях ограниченных финансовых ресурсов неизбежными становятся преобразования в организации деятельности учреждений. Необходимо продолжить</w:t>
      </w:r>
      <w:r w:rsidR="00EF3C0E">
        <w:rPr>
          <w:rFonts w:ascii="Arial" w:hAnsi="Arial" w:cs="Arial"/>
          <w:sz w:val="24"/>
          <w:szCs w:val="24"/>
        </w:rPr>
        <w:t xml:space="preserve"> работу по оптимизации бюджетных </w:t>
      </w:r>
      <w:r w:rsidRPr="006A7366">
        <w:rPr>
          <w:rFonts w:ascii="Arial" w:hAnsi="Arial" w:cs="Arial"/>
          <w:sz w:val="24"/>
          <w:szCs w:val="24"/>
        </w:rPr>
        <w:t xml:space="preserve"> расходов, сокращению избыточной численности работающих в муниципальных учреждениях.</w:t>
      </w:r>
    </w:p>
    <w:p w:rsidR="004A3D31" w:rsidRPr="006A7366" w:rsidRDefault="004A3D31" w:rsidP="004A3D31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eastAsia="Times New Roman" w:hAnsi="Arial" w:cs="Arial"/>
          <w:b/>
          <w:bCs/>
          <w:i/>
          <w:color w:val="auto"/>
        </w:rPr>
        <w:lastRenderedPageBreak/>
        <w:t>Четвертое.</w:t>
      </w:r>
      <w:r w:rsidRPr="006A7366">
        <w:rPr>
          <w:rFonts w:ascii="Arial" w:eastAsia="Times New Roman" w:hAnsi="Arial" w:cs="Arial"/>
          <w:b/>
          <w:bCs/>
          <w:color w:val="auto"/>
        </w:rPr>
        <w:t xml:space="preserve"> </w:t>
      </w:r>
      <w:r w:rsidRPr="006A7366">
        <w:rPr>
          <w:rFonts w:ascii="Arial" w:hAnsi="Arial" w:cs="Arial"/>
          <w:color w:val="auto"/>
        </w:rPr>
        <w:t xml:space="preserve"> Повышение эффективности оказания  муниципальных услуг. </w:t>
      </w:r>
    </w:p>
    <w:p w:rsidR="004A3D31" w:rsidRPr="006A7366" w:rsidRDefault="004A3D31" w:rsidP="004A3D31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В настоящее время планирование муниципальных  услуг, исходя из нормативов стоимости услуг, не является обоснованным. Реально планирование осуществляется исходя из потребности в средствах.</w:t>
      </w:r>
    </w:p>
    <w:p w:rsidR="004A3D31" w:rsidRPr="006A7366" w:rsidRDefault="004A3D31" w:rsidP="004A3D31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Предстоит переформатировать подход к формированию муниципального задания исходя из единого норматива стоимости услуг.</w:t>
      </w:r>
    </w:p>
    <w:p w:rsidR="004A3D31" w:rsidRPr="006A7366" w:rsidRDefault="004A3D31" w:rsidP="004A3D31">
      <w:pPr>
        <w:pStyle w:val="Default"/>
        <w:ind w:firstLine="708"/>
        <w:rPr>
          <w:rFonts w:ascii="Arial" w:hAnsi="Arial" w:cs="Arial"/>
          <w:color w:val="auto"/>
        </w:rPr>
      </w:pPr>
      <w:r w:rsidRPr="006A7366">
        <w:rPr>
          <w:rFonts w:ascii="Arial" w:hAnsi="Arial" w:cs="Arial"/>
          <w:color w:val="auto"/>
        </w:rPr>
        <w:t>За счет систематизации, нормирования  муниципальных услуг необходимо провести сокращение избыточных затрат.</w:t>
      </w:r>
    </w:p>
    <w:p w:rsidR="004A3D31" w:rsidRPr="006A7366" w:rsidRDefault="004A3D31" w:rsidP="004A3D31">
      <w:pPr>
        <w:pStyle w:val="ConsPlusNormal"/>
        <w:ind w:firstLine="708"/>
        <w:rPr>
          <w:b/>
          <w:bCs/>
          <w:sz w:val="24"/>
          <w:szCs w:val="24"/>
        </w:rPr>
      </w:pPr>
    </w:p>
    <w:p w:rsidR="004A3D31" w:rsidRPr="006A7366" w:rsidRDefault="004A3D31" w:rsidP="004A3D31">
      <w:pPr>
        <w:pStyle w:val="ConsPlusNormal"/>
        <w:ind w:firstLine="708"/>
        <w:rPr>
          <w:sz w:val="24"/>
          <w:szCs w:val="24"/>
        </w:rPr>
      </w:pPr>
      <w:r w:rsidRPr="006A7366">
        <w:rPr>
          <w:b/>
          <w:bCs/>
          <w:sz w:val="24"/>
          <w:szCs w:val="24"/>
        </w:rPr>
        <w:t xml:space="preserve"> </w:t>
      </w:r>
      <w:r w:rsidRPr="006A7366">
        <w:rPr>
          <w:b/>
          <w:bCs/>
          <w:i/>
          <w:sz w:val="24"/>
          <w:szCs w:val="24"/>
        </w:rPr>
        <w:t>Пятое.</w:t>
      </w:r>
      <w:r w:rsidRPr="006A7366">
        <w:rPr>
          <w:sz w:val="24"/>
          <w:szCs w:val="24"/>
        </w:rPr>
        <w:t xml:space="preserve"> Обеспечение открытости и прозрачности бюджета и бюджетного процесса.</w:t>
      </w:r>
    </w:p>
    <w:p w:rsidR="004A3D31" w:rsidRPr="006A7366" w:rsidRDefault="004A3D31" w:rsidP="004A3D31">
      <w:pPr>
        <w:pStyle w:val="ConsPlusNormal"/>
        <w:ind w:firstLine="709"/>
        <w:rPr>
          <w:sz w:val="24"/>
          <w:szCs w:val="24"/>
        </w:rPr>
      </w:pPr>
      <w:r w:rsidRPr="006A7366">
        <w:rPr>
          <w:sz w:val="24"/>
          <w:szCs w:val="24"/>
        </w:rPr>
        <w:t xml:space="preserve">Принцип прозрачности и открытости будет подкреплен регулярной подготовкой в доступной для населения форме и публикациями на официальном сайте </w:t>
      </w:r>
      <w:r w:rsidR="00AD6382">
        <w:rPr>
          <w:sz w:val="24"/>
          <w:szCs w:val="24"/>
        </w:rPr>
        <w:t>администрации Буерак-Поповского сельского поселения</w:t>
      </w:r>
      <w:r w:rsidR="00B05CD0">
        <w:rPr>
          <w:sz w:val="24"/>
          <w:szCs w:val="24"/>
        </w:rPr>
        <w:t xml:space="preserve"> и информационных стендах Буерак-Поповского сельского поселения.</w:t>
      </w:r>
      <w:r w:rsidRPr="006A7366">
        <w:rPr>
          <w:sz w:val="24"/>
          <w:szCs w:val="24"/>
        </w:rPr>
        <w:t xml:space="preserve"> </w:t>
      </w:r>
    </w:p>
    <w:p w:rsidR="000D675C" w:rsidRPr="006A7366" w:rsidRDefault="0087670B" w:rsidP="000D675C">
      <w:pPr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поста</w:t>
      </w:r>
      <w:r w:rsidR="00AD6382">
        <w:rPr>
          <w:rFonts w:ascii="Arial" w:hAnsi="Arial" w:cs="Arial"/>
          <w:sz w:val="24"/>
          <w:szCs w:val="24"/>
        </w:rPr>
        <w:t>вленные в 2022-2024</w:t>
      </w:r>
      <w:r w:rsidR="004A3D31" w:rsidRPr="006A7366">
        <w:rPr>
          <w:rFonts w:ascii="Arial" w:hAnsi="Arial" w:cs="Arial"/>
          <w:sz w:val="24"/>
          <w:szCs w:val="24"/>
        </w:rPr>
        <w:t xml:space="preserve"> годах задачи должны быть решены в пределах  имеющихся ассигнований  на  соответствующий год.</w:t>
      </w:r>
    </w:p>
    <w:p w:rsidR="00636C5E" w:rsidRPr="006A7366" w:rsidRDefault="00636C5E" w:rsidP="000D675C">
      <w:pPr>
        <w:suppressAutoHyphens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b/>
          <w:sz w:val="24"/>
          <w:szCs w:val="24"/>
        </w:rPr>
        <w:t xml:space="preserve"> </w:t>
      </w:r>
    </w:p>
    <w:p w:rsidR="00F30C3A" w:rsidRPr="006A7366" w:rsidRDefault="00636C5E" w:rsidP="00F30C3A">
      <w:pPr>
        <w:pStyle w:val="ab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color w:val="000000"/>
          <w:sz w:val="24"/>
          <w:szCs w:val="24"/>
        </w:rPr>
        <w:t>Структура ра</w:t>
      </w:r>
      <w:r w:rsidR="0057427F">
        <w:rPr>
          <w:rFonts w:ascii="Arial" w:hAnsi="Arial" w:cs="Arial"/>
          <w:color w:val="000000"/>
          <w:sz w:val="24"/>
          <w:szCs w:val="24"/>
        </w:rPr>
        <w:t xml:space="preserve">сходов  бюджета поселения в </w:t>
      </w:r>
      <w:r w:rsidR="00AD6382">
        <w:rPr>
          <w:rFonts w:ascii="Arial" w:hAnsi="Arial" w:cs="Arial"/>
          <w:color w:val="000000"/>
          <w:sz w:val="24"/>
          <w:szCs w:val="24"/>
        </w:rPr>
        <w:t>2022-2024</w:t>
      </w:r>
      <w:r w:rsidRPr="006A7366">
        <w:rPr>
          <w:rFonts w:ascii="Arial" w:hAnsi="Arial" w:cs="Arial"/>
          <w:color w:val="000000"/>
          <w:sz w:val="24"/>
          <w:szCs w:val="24"/>
        </w:rPr>
        <w:t xml:space="preserve"> годах не претерпит существенных изменений. По-прежнему наибольший удельный вес в расходах бюджета</w:t>
      </w:r>
      <w:r w:rsidRPr="006A7366">
        <w:rPr>
          <w:rFonts w:ascii="Arial" w:hAnsi="Arial" w:cs="Arial"/>
          <w:sz w:val="24"/>
          <w:szCs w:val="24"/>
        </w:rPr>
        <w:t xml:space="preserve"> поселения займут  расходы на общегосударственные вопросы, </w:t>
      </w:r>
      <w:r w:rsidR="00F30C3A" w:rsidRPr="006A7366">
        <w:rPr>
          <w:rFonts w:ascii="Arial" w:hAnsi="Arial" w:cs="Arial"/>
          <w:sz w:val="24"/>
          <w:szCs w:val="24"/>
        </w:rPr>
        <w:t xml:space="preserve"> жилищно-коммунальное хозяйство </w:t>
      </w:r>
      <w:r w:rsidRPr="006A7366">
        <w:rPr>
          <w:rFonts w:ascii="Arial" w:hAnsi="Arial" w:cs="Arial"/>
          <w:sz w:val="24"/>
          <w:szCs w:val="24"/>
        </w:rPr>
        <w:t>и культуру.</w:t>
      </w:r>
      <w:r w:rsidR="00F30C3A" w:rsidRPr="006A736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CE53B2" w:rsidRPr="006A7366">
        <w:rPr>
          <w:rFonts w:ascii="Arial" w:hAnsi="Arial" w:cs="Arial"/>
          <w:sz w:val="24"/>
          <w:szCs w:val="24"/>
        </w:rPr>
        <w:t xml:space="preserve"> </w:t>
      </w:r>
      <w:r w:rsidR="00F30C3A" w:rsidRPr="006A7366">
        <w:rPr>
          <w:rFonts w:ascii="Arial" w:hAnsi="Arial" w:cs="Arial"/>
          <w:sz w:val="24"/>
          <w:szCs w:val="24"/>
        </w:rPr>
        <w:t xml:space="preserve">                     </w:t>
      </w:r>
      <w:r w:rsidR="00CE53B2" w:rsidRPr="006A7366">
        <w:rPr>
          <w:rFonts w:ascii="Arial" w:hAnsi="Arial" w:cs="Arial"/>
          <w:sz w:val="24"/>
          <w:szCs w:val="24"/>
        </w:rPr>
        <w:t xml:space="preserve"> </w:t>
      </w:r>
      <w:r w:rsidR="00F30C3A" w:rsidRPr="006A7366">
        <w:rPr>
          <w:rFonts w:ascii="Arial" w:hAnsi="Arial" w:cs="Arial"/>
          <w:sz w:val="24"/>
          <w:szCs w:val="24"/>
        </w:rPr>
        <w:t xml:space="preserve">               </w:t>
      </w:r>
    </w:p>
    <w:p w:rsidR="000D675C" w:rsidRPr="006A7366" w:rsidRDefault="00F30C3A" w:rsidP="00F30C3A">
      <w:pPr>
        <w:pStyle w:val="ab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    </w:t>
      </w:r>
      <w:r w:rsidR="00B05CD0">
        <w:rPr>
          <w:rFonts w:ascii="Arial" w:hAnsi="Arial" w:cs="Arial"/>
          <w:sz w:val="24"/>
          <w:szCs w:val="24"/>
        </w:rPr>
        <w:t xml:space="preserve">  В</w:t>
      </w:r>
      <w:r w:rsidR="00636C5E" w:rsidRPr="006A7366">
        <w:rPr>
          <w:rFonts w:ascii="Arial" w:hAnsi="Arial" w:cs="Arial"/>
          <w:sz w:val="24"/>
          <w:szCs w:val="24"/>
        </w:rPr>
        <w:t xml:space="preserve"> связи с изменением социально-экономических условий, учтенных ранее при принятии решений по повышению оплаты труда работников культуры в соответствии с указами Президента Российской Федерации от 7 мая 2012г. No597 «О мероприятиях по реализации государственной социальной политики», реа</w:t>
      </w:r>
      <w:r w:rsidR="00AD6382">
        <w:rPr>
          <w:rFonts w:ascii="Arial" w:hAnsi="Arial" w:cs="Arial"/>
          <w:sz w:val="24"/>
          <w:szCs w:val="24"/>
        </w:rPr>
        <w:t>лизацию указанных решений в 2022 -2024</w:t>
      </w:r>
      <w:r w:rsidR="00636C5E" w:rsidRPr="006A7366">
        <w:rPr>
          <w:rFonts w:ascii="Arial" w:hAnsi="Arial" w:cs="Arial"/>
          <w:sz w:val="24"/>
          <w:szCs w:val="24"/>
        </w:rPr>
        <w:t xml:space="preserve"> годах пре</w:t>
      </w:r>
      <w:r w:rsidR="00CB3CAB" w:rsidRPr="006A7366">
        <w:rPr>
          <w:rFonts w:ascii="Arial" w:hAnsi="Arial" w:cs="Arial"/>
          <w:sz w:val="24"/>
          <w:szCs w:val="24"/>
        </w:rPr>
        <w:t xml:space="preserve">длагается осуществлять с учетом  </w:t>
      </w:r>
      <w:r w:rsidR="00636C5E" w:rsidRPr="006A7366">
        <w:rPr>
          <w:rFonts w:ascii="Arial" w:hAnsi="Arial" w:cs="Arial"/>
          <w:sz w:val="24"/>
          <w:szCs w:val="24"/>
        </w:rPr>
        <w:t>уточнения динамики роста заработной платы в Российской Федерации;</w:t>
      </w:r>
    </w:p>
    <w:p w:rsidR="00636C5E" w:rsidRPr="006A7366" w:rsidRDefault="00636C5E" w:rsidP="000D675C">
      <w:pPr>
        <w:pStyle w:val="af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i/>
          <w:sz w:val="24"/>
          <w:szCs w:val="24"/>
        </w:rPr>
        <w:t xml:space="preserve">В области дорожного хозяйства </w:t>
      </w:r>
      <w:r w:rsidRPr="006A7366">
        <w:rPr>
          <w:rFonts w:ascii="Arial" w:hAnsi="Arial" w:cs="Arial"/>
          <w:sz w:val="24"/>
          <w:szCs w:val="24"/>
        </w:rPr>
        <w:t>бюджетная политика будет направлена на содержания  внутрипоселковых дорог в надлежащем состоянии. Эта задача приобретает первостепенное значение, поскольку обеспечивает эффективность обслуживания пользователей и оптимизацию бюджетных средств, выделяемых на нужды дорожного хозяйства.</w:t>
      </w:r>
    </w:p>
    <w:p w:rsidR="00636C5E" w:rsidRPr="006A7366" w:rsidRDefault="00636C5E" w:rsidP="00636C5E">
      <w:pPr>
        <w:pStyle w:val="af6"/>
        <w:spacing w:after="0"/>
        <w:ind w:firstLine="540"/>
        <w:jc w:val="both"/>
        <w:rPr>
          <w:rFonts w:ascii="Arial" w:hAnsi="Arial" w:cs="Arial"/>
        </w:rPr>
      </w:pPr>
      <w:r w:rsidRPr="006A7366">
        <w:rPr>
          <w:rFonts w:ascii="Arial" w:hAnsi="Arial" w:cs="Arial"/>
          <w:i/>
        </w:rPr>
        <w:t>В области</w:t>
      </w:r>
      <w:r w:rsidRPr="006A7366">
        <w:rPr>
          <w:rFonts w:ascii="Arial" w:hAnsi="Arial" w:cs="Arial"/>
          <w:b/>
        </w:rPr>
        <w:t xml:space="preserve"> </w:t>
      </w:r>
      <w:r w:rsidRPr="006A7366">
        <w:rPr>
          <w:rFonts w:ascii="Arial" w:hAnsi="Arial" w:cs="Arial"/>
          <w:i/>
        </w:rPr>
        <w:t>жилищно-коммунального хозяйства</w:t>
      </w:r>
      <w:r w:rsidRPr="006A7366">
        <w:rPr>
          <w:rFonts w:ascii="Arial" w:hAnsi="Arial" w:cs="Arial"/>
        </w:rPr>
        <w:t xml:space="preserve"> бюджетная политика будет направлена на дальнейшее его развитие. За счет средств бюджета поселения планируются расходы на  модернизацию и проводить необход</w:t>
      </w:r>
      <w:r w:rsidR="00B05CD0">
        <w:rPr>
          <w:rFonts w:ascii="Arial" w:hAnsi="Arial" w:cs="Arial"/>
        </w:rPr>
        <w:t>имый ремонт сетей и систем газо</w:t>
      </w:r>
      <w:r w:rsidR="00CC0F1F" w:rsidRPr="006A7366">
        <w:rPr>
          <w:rFonts w:ascii="Arial" w:hAnsi="Arial" w:cs="Arial"/>
        </w:rPr>
        <w:t>- и водо</w:t>
      </w:r>
      <w:r w:rsidRPr="006A7366">
        <w:rPr>
          <w:rFonts w:ascii="Arial" w:hAnsi="Arial" w:cs="Arial"/>
        </w:rPr>
        <w:t xml:space="preserve">снабжения. </w:t>
      </w:r>
    </w:p>
    <w:p w:rsidR="00636C5E" w:rsidRPr="006A7366" w:rsidRDefault="00636C5E" w:rsidP="00636C5E">
      <w:pPr>
        <w:pStyle w:val="af6"/>
        <w:spacing w:after="0"/>
        <w:ind w:firstLine="567"/>
        <w:jc w:val="both"/>
        <w:rPr>
          <w:rFonts w:ascii="Arial" w:hAnsi="Arial" w:cs="Arial"/>
        </w:rPr>
      </w:pPr>
      <w:r w:rsidRPr="006A7366">
        <w:rPr>
          <w:rFonts w:ascii="Arial" w:hAnsi="Arial" w:cs="Arial"/>
          <w:i/>
        </w:rPr>
        <w:t xml:space="preserve">В области благоустройства </w:t>
      </w:r>
      <w:r w:rsidRPr="006A7366">
        <w:rPr>
          <w:rFonts w:ascii="Arial" w:hAnsi="Arial" w:cs="Arial"/>
        </w:rPr>
        <w:t>бюджетная политика будет направлена на продолжение благоустройства территории поселения с акцентом на улучшение эстетического вида. Будет продолжена работа по очистке территории от мусора</w:t>
      </w:r>
      <w:r w:rsidR="00CC0F1F" w:rsidRPr="006A7366">
        <w:rPr>
          <w:rFonts w:ascii="Arial" w:hAnsi="Arial" w:cs="Arial"/>
        </w:rPr>
        <w:t>, благоустройству детских площадок, ремонту памятников, содержанию в чистоте мест захоронения</w:t>
      </w:r>
      <w:r w:rsidRPr="006A7366">
        <w:rPr>
          <w:rFonts w:ascii="Arial" w:hAnsi="Arial" w:cs="Arial"/>
        </w:rPr>
        <w:t xml:space="preserve"> </w:t>
      </w:r>
      <w:r w:rsidR="00C467CB" w:rsidRPr="006A7366">
        <w:rPr>
          <w:rFonts w:ascii="Arial" w:hAnsi="Arial" w:cs="Arial"/>
        </w:rPr>
        <w:t>, обслуживанию уличного освещения.</w:t>
      </w:r>
    </w:p>
    <w:p w:rsidR="00636C5E" w:rsidRPr="006A7366" w:rsidRDefault="00636C5E" w:rsidP="00636C5E">
      <w:pPr>
        <w:pStyle w:val="af6"/>
        <w:spacing w:after="0"/>
        <w:jc w:val="both"/>
        <w:rPr>
          <w:rFonts w:ascii="Arial" w:hAnsi="Arial" w:cs="Arial"/>
        </w:rPr>
      </w:pPr>
      <w:r w:rsidRPr="006A7366">
        <w:rPr>
          <w:rFonts w:ascii="Arial" w:hAnsi="Arial" w:cs="Arial"/>
        </w:rPr>
        <w:tab/>
        <w:t>Реализация поставленных задач создаст условия для последовательной и эффективной деятельности органов местного самоуправления в среднесрочной перспективе.</w:t>
      </w:r>
    </w:p>
    <w:p w:rsidR="00636C5E" w:rsidRPr="006A7366" w:rsidRDefault="00636C5E" w:rsidP="00636C5E">
      <w:pPr>
        <w:rPr>
          <w:rFonts w:ascii="Arial" w:hAnsi="Arial" w:cs="Arial"/>
          <w:sz w:val="24"/>
          <w:szCs w:val="24"/>
        </w:rPr>
      </w:pPr>
    </w:p>
    <w:p w:rsidR="00636C5E" w:rsidRPr="006A7366" w:rsidRDefault="00636C5E" w:rsidP="00636C5E">
      <w:pPr>
        <w:pStyle w:val="af6"/>
        <w:spacing w:after="0"/>
        <w:ind w:firstLine="708"/>
        <w:jc w:val="both"/>
        <w:rPr>
          <w:rFonts w:ascii="Arial" w:hAnsi="Arial" w:cs="Arial"/>
        </w:rPr>
      </w:pPr>
    </w:p>
    <w:p w:rsidR="00636C5E" w:rsidRPr="006A7366" w:rsidRDefault="00636C5E" w:rsidP="00636C5E">
      <w:pPr>
        <w:pStyle w:val="af6"/>
        <w:spacing w:after="0"/>
        <w:jc w:val="both"/>
        <w:rPr>
          <w:rFonts w:ascii="Arial" w:hAnsi="Arial" w:cs="Arial"/>
        </w:rPr>
      </w:pPr>
    </w:p>
    <w:p w:rsidR="00C174A4" w:rsidRPr="006A7366" w:rsidRDefault="00C174A4" w:rsidP="004F7C6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05CD0" w:rsidRDefault="00E239B1" w:rsidP="00C174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Глава </w:t>
      </w:r>
      <w:r w:rsidR="00EE1EE2" w:rsidRPr="006A7366">
        <w:rPr>
          <w:rFonts w:ascii="Arial" w:hAnsi="Arial" w:cs="Arial"/>
          <w:sz w:val="24"/>
          <w:szCs w:val="24"/>
        </w:rPr>
        <w:t>Буерак-Поповского</w:t>
      </w:r>
    </w:p>
    <w:p w:rsidR="00E239B1" w:rsidRPr="006A7366" w:rsidRDefault="00E239B1" w:rsidP="00C174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7366">
        <w:rPr>
          <w:rFonts w:ascii="Arial" w:hAnsi="Arial" w:cs="Arial"/>
          <w:sz w:val="24"/>
          <w:szCs w:val="24"/>
        </w:rPr>
        <w:t xml:space="preserve"> сельского </w:t>
      </w:r>
      <w:r w:rsidR="00B05CD0">
        <w:rPr>
          <w:rFonts w:ascii="Arial" w:hAnsi="Arial" w:cs="Arial"/>
          <w:sz w:val="24"/>
          <w:szCs w:val="24"/>
        </w:rPr>
        <w:t xml:space="preserve">поселения                                                          </w:t>
      </w:r>
      <w:r w:rsidR="00FD2A59" w:rsidRPr="006A7366">
        <w:rPr>
          <w:rFonts w:ascii="Arial" w:hAnsi="Arial" w:cs="Arial"/>
          <w:sz w:val="24"/>
          <w:szCs w:val="24"/>
        </w:rPr>
        <w:t>С.В.</w:t>
      </w:r>
      <w:r w:rsidR="00473C43" w:rsidRPr="006A7366">
        <w:rPr>
          <w:rFonts w:ascii="Arial" w:hAnsi="Arial" w:cs="Arial"/>
          <w:sz w:val="24"/>
          <w:szCs w:val="24"/>
        </w:rPr>
        <w:t xml:space="preserve"> </w:t>
      </w:r>
      <w:r w:rsidR="00FD2A59" w:rsidRPr="006A7366">
        <w:rPr>
          <w:rFonts w:ascii="Arial" w:hAnsi="Arial" w:cs="Arial"/>
          <w:sz w:val="24"/>
          <w:szCs w:val="24"/>
        </w:rPr>
        <w:t>Аленкина</w:t>
      </w:r>
    </w:p>
    <w:p w:rsidR="00D41090" w:rsidRPr="006A7366" w:rsidRDefault="00D41090" w:rsidP="00C174A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41090" w:rsidRPr="006A7366" w:rsidSect="00F30C3A">
      <w:headerReference w:type="default" r:id="rId9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BB" w:rsidRDefault="00361FBB" w:rsidP="001F315B">
      <w:pPr>
        <w:spacing w:after="0" w:line="240" w:lineRule="auto"/>
      </w:pPr>
      <w:r>
        <w:separator/>
      </w:r>
    </w:p>
  </w:endnote>
  <w:endnote w:type="continuationSeparator" w:id="0">
    <w:p w:rsidR="00361FBB" w:rsidRDefault="00361FBB" w:rsidP="001F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BB" w:rsidRDefault="00361FBB" w:rsidP="001F315B">
      <w:pPr>
        <w:spacing w:after="0" w:line="240" w:lineRule="auto"/>
      </w:pPr>
      <w:r>
        <w:separator/>
      </w:r>
    </w:p>
  </w:footnote>
  <w:footnote w:type="continuationSeparator" w:id="0">
    <w:p w:rsidR="00361FBB" w:rsidRDefault="00361FBB" w:rsidP="001F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001"/>
      <w:docPartObj>
        <w:docPartGallery w:val="Page Numbers (Top of Page)"/>
        <w:docPartUnique/>
      </w:docPartObj>
    </w:sdtPr>
    <w:sdtEndPr/>
    <w:sdtContent>
      <w:p w:rsidR="00B844E0" w:rsidRDefault="00804A47">
        <w:pPr>
          <w:pStyle w:val="a5"/>
          <w:jc w:val="center"/>
        </w:pPr>
        <w:r w:rsidRPr="001F315B">
          <w:rPr>
            <w:rFonts w:ascii="Times New Roman" w:hAnsi="Times New Roman" w:cs="Times New Roman"/>
          </w:rPr>
          <w:fldChar w:fldCharType="begin"/>
        </w:r>
        <w:r w:rsidR="00B844E0" w:rsidRPr="001F315B">
          <w:rPr>
            <w:rFonts w:ascii="Times New Roman" w:hAnsi="Times New Roman" w:cs="Times New Roman"/>
          </w:rPr>
          <w:instrText xml:space="preserve"> PAGE   \* MERGEFORMAT </w:instrText>
        </w:r>
        <w:r w:rsidRPr="001F315B">
          <w:rPr>
            <w:rFonts w:ascii="Times New Roman" w:hAnsi="Times New Roman" w:cs="Times New Roman"/>
          </w:rPr>
          <w:fldChar w:fldCharType="separate"/>
        </w:r>
        <w:r w:rsidR="004A03B2">
          <w:rPr>
            <w:rFonts w:ascii="Times New Roman" w:hAnsi="Times New Roman" w:cs="Times New Roman"/>
            <w:noProof/>
          </w:rPr>
          <w:t>2</w:t>
        </w:r>
        <w:r w:rsidRPr="001F315B">
          <w:rPr>
            <w:rFonts w:ascii="Times New Roman" w:hAnsi="Times New Roman" w:cs="Times New Roman"/>
          </w:rPr>
          <w:fldChar w:fldCharType="end"/>
        </w:r>
      </w:p>
    </w:sdtContent>
  </w:sdt>
  <w:p w:rsidR="00B844E0" w:rsidRDefault="00B844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144DC2"/>
    <w:lvl w:ilvl="0">
      <w:numFmt w:val="bullet"/>
      <w:lvlText w:val="*"/>
      <w:lvlJc w:val="left"/>
    </w:lvl>
  </w:abstractNum>
  <w:abstractNum w:abstractNumId="1">
    <w:nsid w:val="05E84594"/>
    <w:multiLevelType w:val="hybridMultilevel"/>
    <w:tmpl w:val="E7D202E6"/>
    <w:lvl w:ilvl="0" w:tplc="949230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622BC"/>
    <w:multiLevelType w:val="hybridMultilevel"/>
    <w:tmpl w:val="937449CA"/>
    <w:lvl w:ilvl="0" w:tplc="1AF6C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65DA5"/>
    <w:multiLevelType w:val="hybridMultilevel"/>
    <w:tmpl w:val="BCB2AD7A"/>
    <w:lvl w:ilvl="0" w:tplc="EDE62B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D3822"/>
    <w:multiLevelType w:val="hybridMultilevel"/>
    <w:tmpl w:val="758C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F46C0"/>
    <w:multiLevelType w:val="hybridMultilevel"/>
    <w:tmpl w:val="11B49444"/>
    <w:lvl w:ilvl="0" w:tplc="4A94A66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8C6707"/>
    <w:multiLevelType w:val="hybridMultilevel"/>
    <w:tmpl w:val="A532150E"/>
    <w:lvl w:ilvl="0" w:tplc="A8124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F7D9C"/>
    <w:multiLevelType w:val="hybridMultilevel"/>
    <w:tmpl w:val="02467A48"/>
    <w:lvl w:ilvl="0" w:tplc="827AEC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1810B06"/>
    <w:multiLevelType w:val="hybridMultilevel"/>
    <w:tmpl w:val="FF52AD86"/>
    <w:lvl w:ilvl="0" w:tplc="22CC7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28431E"/>
    <w:multiLevelType w:val="hybridMultilevel"/>
    <w:tmpl w:val="C982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8067E"/>
    <w:multiLevelType w:val="hybridMultilevel"/>
    <w:tmpl w:val="5B9E16AC"/>
    <w:lvl w:ilvl="0" w:tplc="4A94A66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454847"/>
    <w:multiLevelType w:val="hybridMultilevel"/>
    <w:tmpl w:val="E75662E4"/>
    <w:lvl w:ilvl="0" w:tplc="093EE162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2">
    <w:nsid w:val="2945791D"/>
    <w:multiLevelType w:val="hybridMultilevel"/>
    <w:tmpl w:val="2D9E7B7A"/>
    <w:lvl w:ilvl="0" w:tplc="04A696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6707D"/>
    <w:multiLevelType w:val="hybridMultilevel"/>
    <w:tmpl w:val="6FBE3C14"/>
    <w:lvl w:ilvl="0" w:tplc="4A94A662">
      <w:start w:val="1"/>
      <w:numFmt w:val="bullet"/>
      <w:lvlText w:val="─"/>
      <w:lvlJc w:val="left"/>
      <w:pPr>
        <w:tabs>
          <w:tab w:val="num" w:pos="1265"/>
        </w:tabs>
        <w:ind w:left="12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4">
    <w:nsid w:val="38195F23"/>
    <w:multiLevelType w:val="hybridMultilevel"/>
    <w:tmpl w:val="39B66D9E"/>
    <w:lvl w:ilvl="0" w:tplc="9AB473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12E10"/>
    <w:multiLevelType w:val="hybridMultilevel"/>
    <w:tmpl w:val="CE40EFFE"/>
    <w:lvl w:ilvl="0" w:tplc="4A94A66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A1FE6"/>
    <w:multiLevelType w:val="hybridMultilevel"/>
    <w:tmpl w:val="C5283C94"/>
    <w:lvl w:ilvl="0" w:tplc="6BEA86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880DB8"/>
    <w:multiLevelType w:val="hybridMultilevel"/>
    <w:tmpl w:val="DC8A411A"/>
    <w:lvl w:ilvl="0" w:tplc="1FB487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C4639"/>
    <w:multiLevelType w:val="hybridMultilevel"/>
    <w:tmpl w:val="5592586C"/>
    <w:lvl w:ilvl="0" w:tplc="F51E36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60058"/>
    <w:multiLevelType w:val="hybridMultilevel"/>
    <w:tmpl w:val="91D2CDCC"/>
    <w:lvl w:ilvl="0" w:tplc="28CEC1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8DE3282"/>
    <w:multiLevelType w:val="hybridMultilevel"/>
    <w:tmpl w:val="E52425BC"/>
    <w:lvl w:ilvl="0" w:tplc="6BEA86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35313A"/>
    <w:multiLevelType w:val="hybridMultilevel"/>
    <w:tmpl w:val="7D14CC0E"/>
    <w:lvl w:ilvl="0" w:tplc="4A94A66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A6A00D9"/>
    <w:multiLevelType w:val="hybridMultilevel"/>
    <w:tmpl w:val="6226E444"/>
    <w:lvl w:ilvl="0" w:tplc="4A94A66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F65C4F"/>
    <w:multiLevelType w:val="hybridMultilevel"/>
    <w:tmpl w:val="1A26A18C"/>
    <w:lvl w:ilvl="0" w:tplc="A434FF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215EAF"/>
    <w:multiLevelType w:val="hybridMultilevel"/>
    <w:tmpl w:val="69068996"/>
    <w:lvl w:ilvl="0" w:tplc="4A94A66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812BBA"/>
    <w:multiLevelType w:val="hybridMultilevel"/>
    <w:tmpl w:val="53B6D662"/>
    <w:lvl w:ilvl="0" w:tplc="F37805C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8F33E6"/>
    <w:multiLevelType w:val="hybridMultilevel"/>
    <w:tmpl w:val="E5BAA598"/>
    <w:lvl w:ilvl="0" w:tplc="DFECE35C">
      <w:start w:val="1"/>
      <w:numFmt w:val="decimal"/>
      <w:lvlText w:val="%1."/>
      <w:lvlJc w:val="left"/>
      <w:pPr>
        <w:ind w:left="2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9" w:hanging="360"/>
      </w:pPr>
    </w:lvl>
    <w:lvl w:ilvl="2" w:tplc="0419001B" w:tentative="1">
      <w:start w:val="1"/>
      <w:numFmt w:val="lowerRoman"/>
      <w:lvlText w:val="%3."/>
      <w:lvlJc w:val="right"/>
      <w:pPr>
        <w:ind w:left="3679" w:hanging="180"/>
      </w:pPr>
    </w:lvl>
    <w:lvl w:ilvl="3" w:tplc="0419000F" w:tentative="1">
      <w:start w:val="1"/>
      <w:numFmt w:val="decimal"/>
      <w:lvlText w:val="%4."/>
      <w:lvlJc w:val="left"/>
      <w:pPr>
        <w:ind w:left="4399" w:hanging="360"/>
      </w:pPr>
    </w:lvl>
    <w:lvl w:ilvl="4" w:tplc="04190019" w:tentative="1">
      <w:start w:val="1"/>
      <w:numFmt w:val="lowerLetter"/>
      <w:lvlText w:val="%5."/>
      <w:lvlJc w:val="left"/>
      <w:pPr>
        <w:ind w:left="5119" w:hanging="360"/>
      </w:pPr>
    </w:lvl>
    <w:lvl w:ilvl="5" w:tplc="0419001B" w:tentative="1">
      <w:start w:val="1"/>
      <w:numFmt w:val="lowerRoman"/>
      <w:lvlText w:val="%6."/>
      <w:lvlJc w:val="right"/>
      <w:pPr>
        <w:ind w:left="5839" w:hanging="180"/>
      </w:pPr>
    </w:lvl>
    <w:lvl w:ilvl="6" w:tplc="0419000F" w:tentative="1">
      <w:start w:val="1"/>
      <w:numFmt w:val="decimal"/>
      <w:lvlText w:val="%7."/>
      <w:lvlJc w:val="left"/>
      <w:pPr>
        <w:ind w:left="6559" w:hanging="360"/>
      </w:pPr>
    </w:lvl>
    <w:lvl w:ilvl="7" w:tplc="04190019" w:tentative="1">
      <w:start w:val="1"/>
      <w:numFmt w:val="lowerLetter"/>
      <w:lvlText w:val="%8."/>
      <w:lvlJc w:val="left"/>
      <w:pPr>
        <w:ind w:left="7279" w:hanging="360"/>
      </w:pPr>
    </w:lvl>
    <w:lvl w:ilvl="8" w:tplc="0419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27">
    <w:nsid w:val="64D46785"/>
    <w:multiLevelType w:val="hybridMultilevel"/>
    <w:tmpl w:val="6FA0BE26"/>
    <w:lvl w:ilvl="0" w:tplc="6BEA86C8">
      <w:start w:val="1"/>
      <w:numFmt w:val="bullet"/>
      <w:lvlText w:val=""/>
      <w:lvlJc w:val="left"/>
      <w:pPr>
        <w:tabs>
          <w:tab w:val="num" w:pos="1265"/>
        </w:tabs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8">
    <w:nsid w:val="67B9022E"/>
    <w:multiLevelType w:val="hybridMultilevel"/>
    <w:tmpl w:val="80BC173E"/>
    <w:lvl w:ilvl="0" w:tplc="6BEA86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7D586B"/>
    <w:multiLevelType w:val="hybridMultilevel"/>
    <w:tmpl w:val="AB961F80"/>
    <w:lvl w:ilvl="0" w:tplc="4A94A66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E0011D"/>
    <w:multiLevelType w:val="hybridMultilevel"/>
    <w:tmpl w:val="B3F8B28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044C35"/>
    <w:multiLevelType w:val="hybridMultilevel"/>
    <w:tmpl w:val="B19C3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7F54D11"/>
    <w:multiLevelType w:val="hybridMultilevel"/>
    <w:tmpl w:val="1818C8C2"/>
    <w:lvl w:ilvl="0" w:tplc="70BA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D25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C4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AF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1A8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0C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61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2C0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1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F436EE1"/>
    <w:multiLevelType w:val="hybridMultilevel"/>
    <w:tmpl w:val="048A953C"/>
    <w:lvl w:ilvl="0" w:tplc="6BEA86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5"/>
  </w:num>
  <w:num w:numId="5">
    <w:abstractNumId w:val="21"/>
  </w:num>
  <w:num w:numId="6">
    <w:abstractNumId w:val="29"/>
  </w:num>
  <w:num w:numId="7">
    <w:abstractNumId w:val="8"/>
  </w:num>
  <w:num w:numId="8">
    <w:abstractNumId w:val="26"/>
  </w:num>
  <w:num w:numId="9">
    <w:abstractNumId w:val="30"/>
  </w:num>
  <w:num w:numId="10">
    <w:abstractNumId w:val="14"/>
  </w:num>
  <w:num w:numId="11">
    <w:abstractNumId w:val="17"/>
  </w:num>
  <w:num w:numId="12">
    <w:abstractNumId w:val="18"/>
  </w:num>
  <w:num w:numId="13">
    <w:abstractNumId w:val="12"/>
  </w:num>
  <w:num w:numId="14">
    <w:abstractNumId w:val="2"/>
  </w:num>
  <w:num w:numId="15">
    <w:abstractNumId w:val="31"/>
  </w:num>
  <w:num w:numId="16">
    <w:abstractNumId w:val="23"/>
  </w:num>
  <w:num w:numId="17">
    <w:abstractNumId w:val="11"/>
  </w:num>
  <w:num w:numId="18">
    <w:abstractNumId w:val="24"/>
  </w:num>
  <w:num w:numId="19">
    <w:abstractNumId w:val="5"/>
  </w:num>
  <w:num w:numId="20">
    <w:abstractNumId w:val="16"/>
  </w:num>
  <w:num w:numId="21">
    <w:abstractNumId w:val="20"/>
  </w:num>
  <w:num w:numId="22">
    <w:abstractNumId w:val="27"/>
  </w:num>
  <w:num w:numId="23">
    <w:abstractNumId w:val="25"/>
  </w:num>
  <w:num w:numId="24">
    <w:abstractNumId w:val="33"/>
  </w:num>
  <w:num w:numId="25">
    <w:abstractNumId w:val="28"/>
  </w:num>
  <w:num w:numId="26">
    <w:abstractNumId w:val="32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7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"/>
  </w:num>
  <w:num w:numId="30">
    <w:abstractNumId w:val="19"/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"/>
  </w:num>
  <w:num w:numId="34">
    <w:abstractNumId w:val="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04"/>
    <w:rsid w:val="000025FC"/>
    <w:rsid w:val="0000270D"/>
    <w:rsid w:val="00002927"/>
    <w:rsid w:val="00005A89"/>
    <w:rsid w:val="00006AC2"/>
    <w:rsid w:val="00006CB2"/>
    <w:rsid w:val="0001288F"/>
    <w:rsid w:val="00013427"/>
    <w:rsid w:val="00013802"/>
    <w:rsid w:val="00014BB1"/>
    <w:rsid w:val="000152A3"/>
    <w:rsid w:val="000169A8"/>
    <w:rsid w:val="0002208D"/>
    <w:rsid w:val="00022195"/>
    <w:rsid w:val="000243C2"/>
    <w:rsid w:val="0002464A"/>
    <w:rsid w:val="00024835"/>
    <w:rsid w:val="0002544B"/>
    <w:rsid w:val="0002651F"/>
    <w:rsid w:val="00026A8E"/>
    <w:rsid w:val="00030A5F"/>
    <w:rsid w:val="00034327"/>
    <w:rsid w:val="00036588"/>
    <w:rsid w:val="00042296"/>
    <w:rsid w:val="00042B7C"/>
    <w:rsid w:val="00043703"/>
    <w:rsid w:val="00043D51"/>
    <w:rsid w:val="000471B8"/>
    <w:rsid w:val="00047431"/>
    <w:rsid w:val="0004756C"/>
    <w:rsid w:val="00050856"/>
    <w:rsid w:val="00050C8B"/>
    <w:rsid w:val="00056B0B"/>
    <w:rsid w:val="00056F42"/>
    <w:rsid w:val="000575E0"/>
    <w:rsid w:val="00057C0F"/>
    <w:rsid w:val="00061334"/>
    <w:rsid w:val="00063519"/>
    <w:rsid w:val="00063800"/>
    <w:rsid w:val="00063F56"/>
    <w:rsid w:val="00065208"/>
    <w:rsid w:val="00065405"/>
    <w:rsid w:val="000679CA"/>
    <w:rsid w:val="00071174"/>
    <w:rsid w:val="00074D65"/>
    <w:rsid w:val="0007501C"/>
    <w:rsid w:val="0007575F"/>
    <w:rsid w:val="00077E41"/>
    <w:rsid w:val="00081723"/>
    <w:rsid w:val="0008314A"/>
    <w:rsid w:val="000837FC"/>
    <w:rsid w:val="000841BA"/>
    <w:rsid w:val="00084249"/>
    <w:rsid w:val="00084661"/>
    <w:rsid w:val="00085ED5"/>
    <w:rsid w:val="00092D91"/>
    <w:rsid w:val="000931F3"/>
    <w:rsid w:val="00093CEF"/>
    <w:rsid w:val="0009415E"/>
    <w:rsid w:val="00094CCE"/>
    <w:rsid w:val="00096982"/>
    <w:rsid w:val="000A00E7"/>
    <w:rsid w:val="000A324B"/>
    <w:rsid w:val="000A351A"/>
    <w:rsid w:val="000A50A3"/>
    <w:rsid w:val="000A5EE7"/>
    <w:rsid w:val="000A5F4B"/>
    <w:rsid w:val="000A6DEE"/>
    <w:rsid w:val="000B4F5B"/>
    <w:rsid w:val="000B6DC0"/>
    <w:rsid w:val="000B71D9"/>
    <w:rsid w:val="000C0C2C"/>
    <w:rsid w:val="000C57D5"/>
    <w:rsid w:val="000C720B"/>
    <w:rsid w:val="000D2813"/>
    <w:rsid w:val="000D36D2"/>
    <w:rsid w:val="000D3748"/>
    <w:rsid w:val="000D4D52"/>
    <w:rsid w:val="000D5351"/>
    <w:rsid w:val="000D53EE"/>
    <w:rsid w:val="000D627F"/>
    <w:rsid w:val="000D6470"/>
    <w:rsid w:val="000D675C"/>
    <w:rsid w:val="000D7649"/>
    <w:rsid w:val="000E058E"/>
    <w:rsid w:val="000E3691"/>
    <w:rsid w:val="000E46B2"/>
    <w:rsid w:val="000E5EB5"/>
    <w:rsid w:val="000E646E"/>
    <w:rsid w:val="000E6DAE"/>
    <w:rsid w:val="000F49D2"/>
    <w:rsid w:val="000F6116"/>
    <w:rsid w:val="000F7BBB"/>
    <w:rsid w:val="00100A34"/>
    <w:rsid w:val="001023E5"/>
    <w:rsid w:val="00102F18"/>
    <w:rsid w:val="00103932"/>
    <w:rsid w:val="00104259"/>
    <w:rsid w:val="001054D3"/>
    <w:rsid w:val="00105E10"/>
    <w:rsid w:val="001060B5"/>
    <w:rsid w:val="00107D74"/>
    <w:rsid w:val="00112020"/>
    <w:rsid w:val="00112910"/>
    <w:rsid w:val="001146FA"/>
    <w:rsid w:val="00114C26"/>
    <w:rsid w:val="0011561B"/>
    <w:rsid w:val="00116B22"/>
    <w:rsid w:val="00116EED"/>
    <w:rsid w:val="001175D0"/>
    <w:rsid w:val="00122173"/>
    <w:rsid w:val="00122DED"/>
    <w:rsid w:val="001231E1"/>
    <w:rsid w:val="00124352"/>
    <w:rsid w:val="0012490E"/>
    <w:rsid w:val="001252EB"/>
    <w:rsid w:val="00125375"/>
    <w:rsid w:val="001255C9"/>
    <w:rsid w:val="001341F4"/>
    <w:rsid w:val="00134AC1"/>
    <w:rsid w:val="00135267"/>
    <w:rsid w:val="00135DC6"/>
    <w:rsid w:val="00144C68"/>
    <w:rsid w:val="00144DF4"/>
    <w:rsid w:val="001450CC"/>
    <w:rsid w:val="00145FB9"/>
    <w:rsid w:val="00150306"/>
    <w:rsid w:val="001524F5"/>
    <w:rsid w:val="00153A83"/>
    <w:rsid w:val="001544BE"/>
    <w:rsid w:val="00154DCE"/>
    <w:rsid w:val="00156948"/>
    <w:rsid w:val="00156A7A"/>
    <w:rsid w:val="00156A97"/>
    <w:rsid w:val="00160715"/>
    <w:rsid w:val="001620D5"/>
    <w:rsid w:val="00162A48"/>
    <w:rsid w:val="0016477F"/>
    <w:rsid w:val="00166A5D"/>
    <w:rsid w:val="00166C61"/>
    <w:rsid w:val="001673EC"/>
    <w:rsid w:val="0016762D"/>
    <w:rsid w:val="0017064A"/>
    <w:rsid w:val="001751EF"/>
    <w:rsid w:val="00176088"/>
    <w:rsid w:val="00181301"/>
    <w:rsid w:val="00181DF3"/>
    <w:rsid w:val="00181F6C"/>
    <w:rsid w:val="00183427"/>
    <w:rsid w:val="0018344E"/>
    <w:rsid w:val="00183818"/>
    <w:rsid w:val="00186F6C"/>
    <w:rsid w:val="0019185D"/>
    <w:rsid w:val="001960DA"/>
    <w:rsid w:val="001A1B73"/>
    <w:rsid w:val="001A3543"/>
    <w:rsid w:val="001A6B13"/>
    <w:rsid w:val="001A7835"/>
    <w:rsid w:val="001A7DD7"/>
    <w:rsid w:val="001A7E2C"/>
    <w:rsid w:val="001B0E32"/>
    <w:rsid w:val="001B3017"/>
    <w:rsid w:val="001B4377"/>
    <w:rsid w:val="001B5312"/>
    <w:rsid w:val="001B6521"/>
    <w:rsid w:val="001B720D"/>
    <w:rsid w:val="001C0733"/>
    <w:rsid w:val="001C0BCA"/>
    <w:rsid w:val="001C2C41"/>
    <w:rsid w:val="001C3B66"/>
    <w:rsid w:val="001C511E"/>
    <w:rsid w:val="001C5B2C"/>
    <w:rsid w:val="001C660B"/>
    <w:rsid w:val="001D057D"/>
    <w:rsid w:val="001D0664"/>
    <w:rsid w:val="001D097F"/>
    <w:rsid w:val="001D30CE"/>
    <w:rsid w:val="001D326C"/>
    <w:rsid w:val="001D54F3"/>
    <w:rsid w:val="001D57D8"/>
    <w:rsid w:val="001D5ACA"/>
    <w:rsid w:val="001D68C3"/>
    <w:rsid w:val="001E1D8E"/>
    <w:rsid w:val="001E389D"/>
    <w:rsid w:val="001F2F08"/>
    <w:rsid w:val="001F315B"/>
    <w:rsid w:val="001F3887"/>
    <w:rsid w:val="001F5DEF"/>
    <w:rsid w:val="001F627C"/>
    <w:rsid w:val="001F6F99"/>
    <w:rsid w:val="001F7046"/>
    <w:rsid w:val="002004EB"/>
    <w:rsid w:val="00201612"/>
    <w:rsid w:val="00201B77"/>
    <w:rsid w:val="0020208B"/>
    <w:rsid w:val="0020222B"/>
    <w:rsid w:val="002022FB"/>
    <w:rsid w:val="00202902"/>
    <w:rsid w:val="00203025"/>
    <w:rsid w:val="00207296"/>
    <w:rsid w:val="00211CB8"/>
    <w:rsid w:val="00211E1D"/>
    <w:rsid w:val="0021254F"/>
    <w:rsid w:val="002151BB"/>
    <w:rsid w:val="00215635"/>
    <w:rsid w:val="002159FE"/>
    <w:rsid w:val="00215D2F"/>
    <w:rsid w:val="00216D3E"/>
    <w:rsid w:val="002216C0"/>
    <w:rsid w:val="00221D80"/>
    <w:rsid w:val="00221D8E"/>
    <w:rsid w:val="00225170"/>
    <w:rsid w:val="00231D52"/>
    <w:rsid w:val="0023354A"/>
    <w:rsid w:val="002352B8"/>
    <w:rsid w:val="00236C45"/>
    <w:rsid w:val="0023755E"/>
    <w:rsid w:val="002415B7"/>
    <w:rsid w:val="00242F15"/>
    <w:rsid w:val="002443B8"/>
    <w:rsid w:val="0024621D"/>
    <w:rsid w:val="002512BC"/>
    <w:rsid w:val="002529EB"/>
    <w:rsid w:val="00252EFA"/>
    <w:rsid w:val="002535A7"/>
    <w:rsid w:val="00254649"/>
    <w:rsid w:val="00257D65"/>
    <w:rsid w:val="0026026D"/>
    <w:rsid w:val="00261619"/>
    <w:rsid w:val="00264010"/>
    <w:rsid w:val="0026475D"/>
    <w:rsid w:val="002659CD"/>
    <w:rsid w:val="00270896"/>
    <w:rsid w:val="0027161B"/>
    <w:rsid w:val="00271CA7"/>
    <w:rsid w:val="00272117"/>
    <w:rsid w:val="0027320E"/>
    <w:rsid w:val="00275880"/>
    <w:rsid w:val="002758C7"/>
    <w:rsid w:val="00276C3D"/>
    <w:rsid w:val="00277B73"/>
    <w:rsid w:val="00280A94"/>
    <w:rsid w:val="002831CE"/>
    <w:rsid w:val="002850C1"/>
    <w:rsid w:val="00287953"/>
    <w:rsid w:val="0029050C"/>
    <w:rsid w:val="00292341"/>
    <w:rsid w:val="0029290B"/>
    <w:rsid w:val="00293210"/>
    <w:rsid w:val="00295273"/>
    <w:rsid w:val="00297510"/>
    <w:rsid w:val="002A2FBF"/>
    <w:rsid w:val="002A501A"/>
    <w:rsid w:val="002A7346"/>
    <w:rsid w:val="002B221E"/>
    <w:rsid w:val="002B232B"/>
    <w:rsid w:val="002B38D6"/>
    <w:rsid w:val="002B5944"/>
    <w:rsid w:val="002B6547"/>
    <w:rsid w:val="002C08BA"/>
    <w:rsid w:val="002C0B86"/>
    <w:rsid w:val="002C142A"/>
    <w:rsid w:val="002C1EFD"/>
    <w:rsid w:val="002C2B2D"/>
    <w:rsid w:val="002C70A1"/>
    <w:rsid w:val="002C7269"/>
    <w:rsid w:val="002C7F1A"/>
    <w:rsid w:val="002D05BC"/>
    <w:rsid w:val="002D4421"/>
    <w:rsid w:val="002D4DAA"/>
    <w:rsid w:val="002D504E"/>
    <w:rsid w:val="002D54FC"/>
    <w:rsid w:val="002D5848"/>
    <w:rsid w:val="002D6C51"/>
    <w:rsid w:val="002E1EDF"/>
    <w:rsid w:val="002E67E6"/>
    <w:rsid w:val="002F03C5"/>
    <w:rsid w:val="002F2EAE"/>
    <w:rsid w:val="002F3F3D"/>
    <w:rsid w:val="002F4DB1"/>
    <w:rsid w:val="00300BD5"/>
    <w:rsid w:val="003032F3"/>
    <w:rsid w:val="00303895"/>
    <w:rsid w:val="003062D5"/>
    <w:rsid w:val="00307189"/>
    <w:rsid w:val="0030723F"/>
    <w:rsid w:val="00307D95"/>
    <w:rsid w:val="0031093F"/>
    <w:rsid w:val="00311D7C"/>
    <w:rsid w:val="00312CB9"/>
    <w:rsid w:val="0031362D"/>
    <w:rsid w:val="00314B79"/>
    <w:rsid w:val="00316B96"/>
    <w:rsid w:val="0031729A"/>
    <w:rsid w:val="003174FB"/>
    <w:rsid w:val="00320D28"/>
    <w:rsid w:val="00325BDE"/>
    <w:rsid w:val="00326E90"/>
    <w:rsid w:val="0033125E"/>
    <w:rsid w:val="00331DD3"/>
    <w:rsid w:val="003334EB"/>
    <w:rsid w:val="003344DD"/>
    <w:rsid w:val="00334A3C"/>
    <w:rsid w:val="00334DEA"/>
    <w:rsid w:val="00335C24"/>
    <w:rsid w:val="003365AA"/>
    <w:rsid w:val="00336E0A"/>
    <w:rsid w:val="003401FF"/>
    <w:rsid w:val="00340CD4"/>
    <w:rsid w:val="0034197C"/>
    <w:rsid w:val="00344AB6"/>
    <w:rsid w:val="00345B5F"/>
    <w:rsid w:val="0034763B"/>
    <w:rsid w:val="00347E42"/>
    <w:rsid w:val="003511B6"/>
    <w:rsid w:val="00351223"/>
    <w:rsid w:val="00352385"/>
    <w:rsid w:val="00353A9B"/>
    <w:rsid w:val="00353E96"/>
    <w:rsid w:val="00355705"/>
    <w:rsid w:val="003561AC"/>
    <w:rsid w:val="0035713C"/>
    <w:rsid w:val="003577BD"/>
    <w:rsid w:val="00357A0A"/>
    <w:rsid w:val="00357AA7"/>
    <w:rsid w:val="00360030"/>
    <w:rsid w:val="00361FBB"/>
    <w:rsid w:val="0036208A"/>
    <w:rsid w:val="00363C45"/>
    <w:rsid w:val="003734C7"/>
    <w:rsid w:val="003746CE"/>
    <w:rsid w:val="00374C3D"/>
    <w:rsid w:val="00376041"/>
    <w:rsid w:val="003763AB"/>
    <w:rsid w:val="00376D81"/>
    <w:rsid w:val="00380B30"/>
    <w:rsid w:val="00381D99"/>
    <w:rsid w:val="00382616"/>
    <w:rsid w:val="003831B3"/>
    <w:rsid w:val="00384725"/>
    <w:rsid w:val="00384A77"/>
    <w:rsid w:val="00385264"/>
    <w:rsid w:val="0038671B"/>
    <w:rsid w:val="00387635"/>
    <w:rsid w:val="003906CA"/>
    <w:rsid w:val="00390EDB"/>
    <w:rsid w:val="0039123D"/>
    <w:rsid w:val="00392491"/>
    <w:rsid w:val="00392499"/>
    <w:rsid w:val="00392887"/>
    <w:rsid w:val="003939BA"/>
    <w:rsid w:val="00395065"/>
    <w:rsid w:val="00396467"/>
    <w:rsid w:val="00396623"/>
    <w:rsid w:val="00396D03"/>
    <w:rsid w:val="003A06C9"/>
    <w:rsid w:val="003A1BC7"/>
    <w:rsid w:val="003A225C"/>
    <w:rsid w:val="003A2CEB"/>
    <w:rsid w:val="003A3566"/>
    <w:rsid w:val="003A4B40"/>
    <w:rsid w:val="003A64D3"/>
    <w:rsid w:val="003A66E9"/>
    <w:rsid w:val="003A7728"/>
    <w:rsid w:val="003B05BE"/>
    <w:rsid w:val="003B268F"/>
    <w:rsid w:val="003B2F50"/>
    <w:rsid w:val="003B3B62"/>
    <w:rsid w:val="003B5128"/>
    <w:rsid w:val="003C0052"/>
    <w:rsid w:val="003C0628"/>
    <w:rsid w:val="003C1868"/>
    <w:rsid w:val="003C3798"/>
    <w:rsid w:val="003C5641"/>
    <w:rsid w:val="003C7A8C"/>
    <w:rsid w:val="003D1926"/>
    <w:rsid w:val="003D2B88"/>
    <w:rsid w:val="003D3752"/>
    <w:rsid w:val="003D4BE7"/>
    <w:rsid w:val="003D72CB"/>
    <w:rsid w:val="003D77AE"/>
    <w:rsid w:val="003E1B33"/>
    <w:rsid w:val="003E2564"/>
    <w:rsid w:val="003E2650"/>
    <w:rsid w:val="003E4CD3"/>
    <w:rsid w:val="003E52F8"/>
    <w:rsid w:val="003E7E24"/>
    <w:rsid w:val="003F12DF"/>
    <w:rsid w:val="003F3D20"/>
    <w:rsid w:val="003F4DC6"/>
    <w:rsid w:val="003F6F50"/>
    <w:rsid w:val="003F76B7"/>
    <w:rsid w:val="0040123A"/>
    <w:rsid w:val="004037F9"/>
    <w:rsid w:val="00404E3A"/>
    <w:rsid w:val="004058B6"/>
    <w:rsid w:val="00407135"/>
    <w:rsid w:val="00411635"/>
    <w:rsid w:val="00411753"/>
    <w:rsid w:val="004145AA"/>
    <w:rsid w:val="00415682"/>
    <w:rsid w:val="0041678E"/>
    <w:rsid w:val="00420D6E"/>
    <w:rsid w:val="00421F25"/>
    <w:rsid w:val="00423301"/>
    <w:rsid w:val="004233B5"/>
    <w:rsid w:val="00423ADF"/>
    <w:rsid w:val="00426697"/>
    <w:rsid w:val="00427F50"/>
    <w:rsid w:val="00430907"/>
    <w:rsid w:val="00430A27"/>
    <w:rsid w:val="004315B1"/>
    <w:rsid w:val="00431A3D"/>
    <w:rsid w:val="00436A6D"/>
    <w:rsid w:val="004427D6"/>
    <w:rsid w:val="00443021"/>
    <w:rsid w:val="00444A90"/>
    <w:rsid w:val="004478D7"/>
    <w:rsid w:val="00450F66"/>
    <w:rsid w:val="00451694"/>
    <w:rsid w:val="00451E2C"/>
    <w:rsid w:val="0045423E"/>
    <w:rsid w:val="00455021"/>
    <w:rsid w:val="0045558F"/>
    <w:rsid w:val="0045625A"/>
    <w:rsid w:val="004562DE"/>
    <w:rsid w:val="004605AA"/>
    <w:rsid w:val="00460942"/>
    <w:rsid w:val="004624B5"/>
    <w:rsid w:val="00463A4F"/>
    <w:rsid w:val="004651FB"/>
    <w:rsid w:val="0046671D"/>
    <w:rsid w:val="004710B1"/>
    <w:rsid w:val="004728A7"/>
    <w:rsid w:val="00473C43"/>
    <w:rsid w:val="00474154"/>
    <w:rsid w:val="00474530"/>
    <w:rsid w:val="004751C7"/>
    <w:rsid w:val="00475B0F"/>
    <w:rsid w:val="00481FFA"/>
    <w:rsid w:val="00482B9C"/>
    <w:rsid w:val="00483429"/>
    <w:rsid w:val="00484BF5"/>
    <w:rsid w:val="00485ED3"/>
    <w:rsid w:val="0049161F"/>
    <w:rsid w:val="0049221E"/>
    <w:rsid w:val="00494376"/>
    <w:rsid w:val="00494DEB"/>
    <w:rsid w:val="00496E1C"/>
    <w:rsid w:val="004A03B2"/>
    <w:rsid w:val="004A1A8E"/>
    <w:rsid w:val="004A3162"/>
    <w:rsid w:val="004A32F8"/>
    <w:rsid w:val="004A3598"/>
    <w:rsid w:val="004A3D31"/>
    <w:rsid w:val="004A7557"/>
    <w:rsid w:val="004A7D60"/>
    <w:rsid w:val="004B05C9"/>
    <w:rsid w:val="004B09B9"/>
    <w:rsid w:val="004B1763"/>
    <w:rsid w:val="004B1B4A"/>
    <w:rsid w:val="004B2899"/>
    <w:rsid w:val="004B3964"/>
    <w:rsid w:val="004B3ACF"/>
    <w:rsid w:val="004B40FB"/>
    <w:rsid w:val="004B4336"/>
    <w:rsid w:val="004B4BD7"/>
    <w:rsid w:val="004B5D19"/>
    <w:rsid w:val="004B64B3"/>
    <w:rsid w:val="004C03CD"/>
    <w:rsid w:val="004C0F68"/>
    <w:rsid w:val="004C1B61"/>
    <w:rsid w:val="004C20AF"/>
    <w:rsid w:val="004C20BC"/>
    <w:rsid w:val="004C219A"/>
    <w:rsid w:val="004C3538"/>
    <w:rsid w:val="004C433E"/>
    <w:rsid w:val="004C5BE4"/>
    <w:rsid w:val="004C6D14"/>
    <w:rsid w:val="004D0146"/>
    <w:rsid w:val="004D095A"/>
    <w:rsid w:val="004D2692"/>
    <w:rsid w:val="004D4D38"/>
    <w:rsid w:val="004D5BAE"/>
    <w:rsid w:val="004D739B"/>
    <w:rsid w:val="004E1633"/>
    <w:rsid w:val="004E330F"/>
    <w:rsid w:val="004E4185"/>
    <w:rsid w:val="004E484B"/>
    <w:rsid w:val="004F19B2"/>
    <w:rsid w:val="004F2D02"/>
    <w:rsid w:val="004F591B"/>
    <w:rsid w:val="004F5EAB"/>
    <w:rsid w:val="004F7321"/>
    <w:rsid w:val="004F7C60"/>
    <w:rsid w:val="005026D1"/>
    <w:rsid w:val="00503188"/>
    <w:rsid w:val="005057D9"/>
    <w:rsid w:val="005059D3"/>
    <w:rsid w:val="00506207"/>
    <w:rsid w:val="00506D13"/>
    <w:rsid w:val="00507FA6"/>
    <w:rsid w:val="00511772"/>
    <w:rsid w:val="00512E07"/>
    <w:rsid w:val="00513F34"/>
    <w:rsid w:val="00521AB0"/>
    <w:rsid w:val="00524030"/>
    <w:rsid w:val="005248A8"/>
    <w:rsid w:val="00525E33"/>
    <w:rsid w:val="00527247"/>
    <w:rsid w:val="005321D4"/>
    <w:rsid w:val="00534C2E"/>
    <w:rsid w:val="00536A80"/>
    <w:rsid w:val="00540B1A"/>
    <w:rsid w:val="005419DD"/>
    <w:rsid w:val="005423F2"/>
    <w:rsid w:val="0054439B"/>
    <w:rsid w:val="00544C2E"/>
    <w:rsid w:val="00544E76"/>
    <w:rsid w:val="00545F34"/>
    <w:rsid w:val="00546712"/>
    <w:rsid w:val="00546EE0"/>
    <w:rsid w:val="00552046"/>
    <w:rsid w:val="0055256E"/>
    <w:rsid w:val="005528B8"/>
    <w:rsid w:val="00552BD2"/>
    <w:rsid w:val="00552F96"/>
    <w:rsid w:val="00554C08"/>
    <w:rsid w:val="00555E94"/>
    <w:rsid w:val="005570FD"/>
    <w:rsid w:val="0056153E"/>
    <w:rsid w:val="0056270A"/>
    <w:rsid w:val="005634A9"/>
    <w:rsid w:val="00563E64"/>
    <w:rsid w:val="00564934"/>
    <w:rsid w:val="00564E87"/>
    <w:rsid w:val="0057257F"/>
    <w:rsid w:val="0057427F"/>
    <w:rsid w:val="0057488E"/>
    <w:rsid w:val="00574FBC"/>
    <w:rsid w:val="00577463"/>
    <w:rsid w:val="00577CF6"/>
    <w:rsid w:val="005801F4"/>
    <w:rsid w:val="00580E41"/>
    <w:rsid w:val="00581D03"/>
    <w:rsid w:val="00584C20"/>
    <w:rsid w:val="005858B2"/>
    <w:rsid w:val="00586D03"/>
    <w:rsid w:val="00586EE9"/>
    <w:rsid w:val="005873FF"/>
    <w:rsid w:val="00591E54"/>
    <w:rsid w:val="00593A37"/>
    <w:rsid w:val="00596239"/>
    <w:rsid w:val="0059642C"/>
    <w:rsid w:val="00597CE8"/>
    <w:rsid w:val="005A3F33"/>
    <w:rsid w:val="005A54EE"/>
    <w:rsid w:val="005A5F81"/>
    <w:rsid w:val="005A77A1"/>
    <w:rsid w:val="005A7CE7"/>
    <w:rsid w:val="005B0568"/>
    <w:rsid w:val="005B1A56"/>
    <w:rsid w:val="005B3407"/>
    <w:rsid w:val="005B48FD"/>
    <w:rsid w:val="005B6E32"/>
    <w:rsid w:val="005C2A06"/>
    <w:rsid w:val="005C2EF3"/>
    <w:rsid w:val="005C6B85"/>
    <w:rsid w:val="005C7E27"/>
    <w:rsid w:val="005D0078"/>
    <w:rsid w:val="005D05B3"/>
    <w:rsid w:val="005D0DDB"/>
    <w:rsid w:val="005D1BCB"/>
    <w:rsid w:val="005D1EB2"/>
    <w:rsid w:val="005D1F39"/>
    <w:rsid w:val="005D37D6"/>
    <w:rsid w:val="005D4967"/>
    <w:rsid w:val="005D4B40"/>
    <w:rsid w:val="005D692E"/>
    <w:rsid w:val="005E0365"/>
    <w:rsid w:val="005E4EE7"/>
    <w:rsid w:val="005E6877"/>
    <w:rsid w:val="005E6E9B"/>
    <w:rsid w:val="005E6F9F"/>
    <w:rsid w:val="005E72E8"/>
    <w:rsid w:val="005E7A0F"/>
    <w:rsid w:val="005F1404"/>
    <w:rsid w:val="005F1FF4"/>
    <w:rsid w:val="005F3F83"/>
    <w:rsid w:val="005F61B0"/>
    <w:rsid w:val="00600F56"/>
    <w:rsid w:val="00602DDA"/>
    <w:rsid w:val="00603D4D"/>
    <w:rsid w:val="00610009"/>
    <w:rsid w:val="0061127F"/>
    <w:rsid w:val="00611472"/>
    <w:rsid w:val="00613576"/>
    <w:rsid w:val="00614520"/>
    <w:rsid w:val="006213A1"/>
    <w:rsid w:val="00622984"/>
    <w:rsid w:val="00624D33"/>
    <w:rsid w:val="00630654"/>
    <w:rsid w:val="0063086F"/>
    <w:rsid w:val="00632025"/>
    <w:rsid w:val="00633818"/>
    <w:rsid w:val="00636C5E"/>
    <w:rsid w:val="0064076D"/>
    <w:rsid w:val="006420B4"/>
    <w:rsid w:val="00642BD2"/>
    <w:rsid w:val="006430CB"/>
    <w:rsid w:val="0064674B"/>
    <w:rsid w:val="006472F5"/>
    <w:rsid w:val="006516EB"/>
    <w:rsid w:val="00651C4A"/>
    <w:rsid w:val="00651C82"/>
    <w:rsid w:val="00654492"/>
    <w:rsid w:val="00655244"/>
    <w:rsid w:val="00656A7F"/>
    <w:rsid w:val="00656B1A"/>
    <w:rsid w:val="00657A01"/>
    <w:rsid w:val="00657CED"/>
    <w:rsid w:val="00665EBF"/>
    <w:rsid w:val="00666B66"/>
    <w:rsid w:val="0067017F"/>
    <w:rsid w:val="00670E57"/>
    <w:rsid w:val="00673918"/>
    <w:rsid w:val="00673AC5"/>
    <w:rsid w:val="00673C7C"/>
    <w:rsid w:val="006763CD"/>
    <w:rsid w:val="00677668"/>
    <w:rsid w:val="00677FE3"/>
    <w:rsid w:val="00682058"/>
    <w:rsid w:val="006859B7"/>
    <w:rsid w:val="00686070"/>
    <w:rsid w:val="00687FF6"/>
    <w:rsid w:val="00690B3C"/>
    <w:rsid w:val="00690FFE"/>
    <w:rsid w:val="00691085"/>
    <w:rsid w:val="006919B0"/>
    <w:rsid w:val="00692A03"/>
    <w:rsid w:val="006937CB"/>
    <w:rsid w:val="00693801"/>
    <w:rsid w:val="00693870"/>
    <w:rsid w:val="00696525"/>
    <w:rsid w:val="0069765B"/>
    <w:rsid w:val="006A4963"/>
    <w:rsid w:val="006A4FD0"/>
    <w:rsid w:val="006A61D0"/>
    <w:rsid w:val="006A659C"/>
    <w:rsid w:val="006A7366"/>
    <w:rsid w:val="006B21B7"/>
    <w:rsid w:val="006B3EBB"/>
    <w:rsid w:val="006B45AF"/>
    <w:rsid w:val="006B4EF3"/>
    <w:rsid w:val="006B5128"/>
    <w:rsid w:val="006B5771"/>
    <w:rsid w:val="006C2227"/>
    <w:rsid w:val="006C32C6"/>
    <w:rsid w:val="006C45A8"/>
    <w:rsid w:val="006C4E85"/>
    <w:rsid w:val="006C6E87"/>
    <w:rsid w:val="006C799E"/>
    <w:rsid w:val="006D0107"/>
    <w:rsid w:val="006D02E6"/>
    <w:rsid w:val="006D058A"/>
    <w:rsid w:val="006D1F50"/>
    <w:rsid w:val="006D39D6"/>
    <w:rsid w:val="006D6786"/>
    <w:rsid w:val="006D6CB5"/>
    <w:rsid w:val="006E0138"/>
    <w:rsid w:val="006E1204"/>
    <w:rsid w:val="006E2CAA"/>
    <w:rsid w:val="006E2F5E"/>
    <w:rsid w:val="006E7694"/>
    <w:rsid w:val="006E79F6"/>
    <w:rsid w:val="006E7A28"/>
    <w:rsid w:val="006E7D8F"/>
    <w:rsid w:val="006F0F25"/>
    <w:rsid w:val="006F20A3"/>
    <w:rsid w:val="006F2AC2"/>
    <w:rsid w:val="006F2FB2"/>
    <w:rsid w:val="006F3D15"/>
    <w:rsid w:val="006F4031"/>
    <w:rsid w:val="006F43F8"/>
    <w:rsid w:val="006F561A"/>
    <w:rsid w:val="006F5D3B"/>
    <w:rsid w:val="006F6828"/>
    <w:rsid w:val="00703AB6"/>
    <w:rsid w:val="00703E1A"/>
    <w:rsid w:val="00704CB2"/>
    <w:rsid w:val="007071D9"/>
    <w:rsid w:val="007077DA"/>
    <w:rsid w:val="00707970"/>
    <w:rsid w:val="00710D39"/>
    <w:rsid w:val="0071224E"/>
    <w:rsid w:val="00714124"/>
    <w:rsid w:val="007148CE"/>
    <w:rsid w:val="00715AF6"/>
    <w:rsid w:val="00715C4A"/>
    <w:rsid w:val="007230B6"/>
    <w:rsid w:val="00724A09"/>
    <w:rsid w:val="00724A2E"/>
    <w:rsid w:val="007268DF"/>
    <w:rsid w:val="00726E49"/>
    <w:rsid w:val="00730BAB"/>
    <w:rsid w:val="00732366"/>
    <w:rsid w:val="00734C04"/>
    <w:rsid w:val="0073618B"/>
    <w:rsid w:val="00736749"/>
    <w:rsid w:val="007405F0"/>
    <w:rsid w:val="0074095A"/>
    <w:rsid w:val="00742635"/>
    <w:rsid w:val="00742CED"/>
    <w:rsid w:val="007438A2"/>
    <w:rsid w:val="007478CD"/>
    <w:rsid w:val="00751C07"/>
    <w:rsid w:val="00752567"/>
    <w:rsid w:val="00756981"/>
    <w:rsid w:val="0075783B"/>
    <w:rsid w:val="00757A3E"/>
    <w:rsid w:val="0076318C"/>
    <w:rsid w:val="007640B5"/>
    <w:rsid w:val="00764142"/>
    <w:rsid w:val="00765F90"/>
    <w:rsid w:val="007665AD"/>
    <w:rsid w:val="00767544"/>
    <w:rsid w:val="007726A1"/>
    <w:rsid w:val="0077283A"/>
    <w:rsid w:val="00776423"/>
    <w:rsid w:val="007807C5"/>
    <w:rsid w:val="007818B8"/>
    <w:rsid w:val="00781FE6"/>
    <w:rsid w:val="0078215D"/>
    <w:rsid w:val="00786FCD"/>
    <w:rsid w:val="00790683"/>
    <w:rsid w:val="00791A55"/>
    <w:rsid w:val="00794B1F"/>
    <w:rsid w:val="007968B2"/>
    <w:rsid w:val="00797499"/>
    <w:rsid w:val="00797C40"/>
    <w:rsid w:val="007A1272"/>
    <w:rsid w:val="007A1889"/>
    <w:rsid w:val="007A2E76"/>
    <w:rsid w:val="007A3DAA"/>
    <w:rsid w:val="007A4039"/>
    <w:rsid w:val="007A6E6C"/>
    <w:rsid w:val="007A6F82"/>
    <w:rsid w:val="007A70D7"/>
    <w:rsid w:val="007B1943"/>
    <w:rsid w:val="007B241A"/>
    <w:rsid w:val="007B4AD5"/>
    <w:rsid w:val="007B56D3"/>
    <w:rsid w:val="007B612A"/>
    <w:rsid w:val="007B64C1"/>
    <w:rsid w:val="007C14AF"/>
    <w:rsid w:val="007C22B7"/>
    <w:rsid w:val="007C25D0"/>
    <w:rsid w:val="007C2FDB"/>
    <w:rsid w:val="007C3013"/>
    <w:rsid w:val="007C30D3"/>
    <w:rsid w:val="007C615E"/>
    <w:rsid w:val="007D1451"/>
    <w:rsid w:val="007D1D8C"/>
    <w:rsid w:val="007D40E3"/>
    <w:rsid w:val="007D47BC"/>
    <w:rsid w:val="007E1A70"/>
    <w:rsid w:val="007E1BCC"/>
    <w:rsid w:val="007E3663"/>
    <w:rsid w:val="007E426B"/>
    <w:rsid w:val="007E427D"/>
    <w:rsid w:val="007E4BA2"/>
    <w:rsid w:val="007F0204"/>
    <w:rsid w:val="007F1DCB"/>
    <w:rsid w:val="007F29D9"/>
    <w:rsid w:val="007F4113"/>
    <w:rsid w:val="007F523C"/>
    <w:rsid w:val="007F6300"/>
    <w:rsid w:val="007F7777"/>
    <w:rsid w:val="008009EE"/>
    <w:rsid w:val="0080271A"/>
    <w:rsid w:val="00803B09"/>
    <w:rsid w:val="0080431A"/>
    <w:rsid w:val="00804A47"/>
    <w:rsid w:val="0081034E"/>
    <w:rsid w:val="00810551"/>
    <w:rsid w:val="0081165F"/>
    <w:rsid w:val="00811C9E"/>
    <w:rsid w:val="008141D6"/>
    <w:rsid w:val="00815CA9"/>
    <w:rsid w:val="0082279A"/>
    <w:rsid w:val="00822D03"/>
    <w:rsid w:val="00823D39"/>
    <w:rsid w:val="00823F3B"/>
    <w:rsid w:val="0082697B"/>
    <w:rsid w:val="00826EDA"/>
    <w:rsid w:val="00827A81"/>
    <w:rsid w:val="00827DC0"/>
    <w:rsid w:val="00827F46"/>
    <w:rsid w:val="00827FD7"/>
    <w:rsid w:val="00830BD6"/>
    <w:rsid w:val="008316A8"/>
    <w:rsid w:val="00832316"/>
    <w:rsid w:val="008407FF"/>
    <w:rsid w:val="00841D12"/>
    <w:rsid w:val="0084400A"/>
    <w:rsid w:val="0084402A"/>
    <w:rsid w:val="00845738"/>
    <w:rsid w:val="0084683B"/>
    <w:rsid w:val="008469D8"/>
    <w:rsid w:val="008501AF"/>
    <w:rsid w:val="00851D59"/>
    <w:rsid w:val="00852ED5"/>
    <w:rsid w:val="008553F3"/>
    <w:rsid w:val="00856233"/>
    <w:rsid w:val="0085786A"/>
    <w:rsid w:val="00862801"/>
    <w:rsid w:val="00866A42"/>
    <w:rsid w:val="00866AFD"/>
    <w:rsid w:val="0087450B"/>
    <w:rsid w:val="00874812"/>
    <w:rsid w:val="00875249"/>
    <w:rsid w:val="0087670B"/>
    <w:rsid w:val="008779AE"/>
    <w:rsid w:val="0088391E"/>
    <w:rsid w:val="008842F9"/>
    <w:rsid w:val="008844C6"/>
    <w:rsid w:val="00885A2E"/>
    <w:rsid w:val="00886EA1"/>
    <w:rsid w:val="00892364"/>
    <w:rsid w:val="00892CDF"/>
    <w:rsid w:val="008958C3"/>
    <w:rsid w:val="0089650A"/>
    <w:rsid w:val="00896D37"/>
    <w:rsid w:val="0089722F"/>
    <w:rsid w:val="00897FDA"/>
    <w:rsid w:val="008A38B0"/>
    <w:rsid w:val="008A3B5C"/>
    <w:rsid w:val="008A686A"/>
    <w:rsid w:val="008A6F74"/>
    <w:rsid w:val="008A7A2B"/>
    <w:rsid w:val="008A7C4D"/>
    <w:rsid w:val="008B4789"/>
    <w:rsid w:val="008C080C"/>
    <w:rsid w:val="008C2EF7"/>
    <w:rsid w:val="008C3C9F"/>
    <w:rsid w:val="008C5347"/>
    <w:rsid w:val="008C6D8A"/>
    <w:rsid w:val="008D0B43"/>
    <w:rsid w:val="008D0F43"/>
    <w:rsid w:val="008D5F9E"/>
    <w:rsid w:val="008D68B8"/>
    <w:rsid w:val="008D6F74"/>
    <w:rsid w:val="008D7AA3"/>
    <w:rsid w:val="008D7F4F"/>
    <w:rsid w:val="008E5861"/>
    <w:rsid w:val="008E6645"/>
    <w:rsid w:val="008E72FA"/>
    <w:rsid w:val="008E736C"/>
    <w:rsid w:val="008F015C"/>
    <w:rsid w:val="008F1C92"/>
    <w:rsid w:val="008F3B13"/>
    <w:rsid w:val="008F6B18"/>
    <w:rsid w:val="00902944"/>
    <w:rsid w:val="00903287"/>
    <w:rsid w:val="00904229"/>
    <w:rsid w:val="009053D0"/>
    <w:rsid w:val="009056F7"/>
    <w:rsid w:val="00906ACF"/>
    <w:rsid w:val="0090712F"/>
    <w:rsid w:val="00910642"/>
    <w:rsid w:val="0091313E"/>
    <w:rsid w:val="009212FE"/>
    <w:rsid w:val="009213AF"/>
    <w:rsid w:val="00931CCF"/>
    <w:rsid w:val="009323F6"/>
    <w:rsid w:val="00932A6C"/>
    <w:rsid w:val="009331F1"/>
    <w:rsid w:val="0093504C"/>
    <w:rsid w:val="00935C51"/>
    <w:rsid w:val="00936C62"/>
    <w:rsid w:val="00936CC0"/>
    <w:rsid w:val="009425E7"/>
    <w:rsid w:val="00942E2A"/>
    <w:rsid w:val="00946C4D"/>
    <w:rsid w:val="0094767A"/>
    <w:rsid w:val="00950533"/>
    <w:rsid w:val="00950EEE"/>
    <w:rsid w:val="00950F32"/>
    <w:rsid w:val="0095280B"/>
    <w:rsid w:val="00954351"/>
    <w:rsid w:val="00957E3D"/>
    <w:rsid w:val="00961521"/>
    <w:rsid w:val="009622A1"/>
    <w:rsid w:val="00962ABA"/>
    <w:rsid w:val="00964D17"/>
    <w:rsid w:val="009760B4"/>
    <w:rsid w:val="0098069C"/>
    <w:rsid w:val="00982799"/>
    <w:rsid w:val="00982A12"/>
    <w:rsid w:val="00983C74"/>
    <w:rsid w:val="00984FF3"/>
    <w:rsid w:val="00985E97"/>
    <w:rsid w:val="00987102"/>
    <w:rsid w:val="009874CE"/>
    <w:rsid w:val="0098785F"/>
    <w:rsid w:val="00987BC7"/>
    <w:rsid w:val="00990234"/>
    <w:rsid w:val="009922B0"/>
    <w:rsid w:val="00993D8C"/>
    <w:rsid w:val="009A0E85"/>
    <w:rsid w:val="009A10A0"/>
    <w:rsid w:val="009A12A6"/>
    <w:rsid w:val="009A3172"/>
    <w:rsid w:val="009A3528"/>
    <w:rsid w:val="009A536E"/>
    <w:rsid w:val="009A5BD0"/>
    <w:rsid w:val="009A68E2"/>
    <w:rsid w:val="009A7AE1"/>
    <w:rsid w:val="009B1283"/>
    <w:rsid w:val="009B365A"/>
    <w:rsid w:val="009B45D7"/>
    <w:rsid w:val="009B4A09"/>
    <w:rsid w:val="009B70B3"/>
    <w:rsid w:val="009C1411"/>
    <w:rsid w:val="009C2627"/>
    <w:rsid w:val="009C2F1B"/>
    <w:rsid w:val="009D0EA6"/>
    <w:rsid w:val="009D0EF3"/>
    <w:rsid w:val="009D5BE6"/>
    <w:rsid w:val="009E07B6"/>
    <w:rsid w:val="009E3632"/>
    <w:rsid w:val="009E529C"/>
    <w:rsid w:val="009E6F38"/>
    <w:rsid w:val="009E7163"/>
    <w:rsid w:val="009F099D"/>
    <w:rsid w:val="009F354A"/>
    <w:rsid w:val="009F5207"/>
    <w:rsid w:val="009F56DB"/>
    <w:rsid w:val="009F7851"/>
    <w:rsid w:val="00A002F1"/>
    <w:rsid w:val="00A05364"/>
    <w:rsid w:val="00A06298"/>
    <w:rsid w:val="00A064AF"/>
    <w:rsid w:val="00A10BA5"/>
    <w:rsid w:val="00A11C69"/>
    <w:rsid w:val="00A13E3A"/>
    <w:rsid w:val="00A176B7"/>
    <w:rsid w:val="00A20704"/>
    <w:rsid w:val="00A24B0D"/>
    <w:rsid w:val="00A253C9"/>
    <w:rsid w:val="00A264CE"/>
    <w:rsid w:val="00A322AC"/>
    <w:rsid w:val="00A3339A"/>
    <w:rsid w:val="00A353C4"/>
    <w:rsid w:val="00A4170B"/>
    <w:rsid w:val="00A41D7B"/>
    <w:rsid w:val="00A43504"/>
    <w:rsid w:val="00A44057"/>
    <w:rsid w:val="00A448F0"/>
    <w:rsid w:val="00A44A96"/>
    <w:rsid w:val="00A47305"/>
    <w:rsid w:val="00A47C9B"/>
    <w:rsid w:val="00A47D0B"/>
    <w:rsid w:val="00A51099"/>
    <w:rsid w:val="00A525AC"/>
    <w:rsid w:val="00A55D8D"/>
    <w:rsid w:val="00A55E6F"/>
    <w:rsid w:val="00A56967"/>
    <w:rsid w:val="00A57C5E"/>
    <w:rsid w:val="00A613DC"/>
    <w:rsid w:val="00A616D1"/>
    <w:rsid w:val="00A619B1"/>
    <w:rsid w:val="00A66785"/>
    <w:rsid w:val="00A671C5"/>
    <w:rsid w:val="00A70573"/>
    <w:rsid w:val="00A72634"/>
    <w:rsid w:val="00A7361E"/>
    <w:rsid w:val="00A74CDD"/>
    <w:rsid w:val="00A75B86"/>
    <w:rsid w:val="00A75BBF"/>
    <w:rsid w:val="00A83030"/>
    <w:rsid w:val="00A858B1"/>
    <w:rsid w:val="00A859A4"/>
    <w:rsid w:val="00A85EBF"/>
    <w:rsid w:val="00A8654F"/>
    <w:rsid w:val="00A86786"/>
    <w:rsid w:val="00A90B0E"/>
    <w:rsid w:val="00A91217"/>
    <w:rsid w:val="00A91CD1"/>
    <w:rsid w:val="00A93651"/>
    <w:rsid w:val="00A9487A"/>
    <w:rsid w:val="00A9574A"/>
    <w:rsid w:val="00AA0E8D"/>
    <w:rsid w:val="00AA1515"/>
    <w:rsid w:val="00AA1C47"/>
    <w:rsid w:val="00AA2091"/>
    <w:rsid w:val="00AA26E6"/>
    <w:rsid w:val="00AA2DB0"/>
    <w:rsid w:val="00AA3127"/>
    <w:rsid w:val="00AA421F"/>
    <w:rsid w:val="00AA54CA"/>
    <w:rsid w:val="00AA72D3"/>
    <w:rsid w:val="00AB0C9C"/>
    <w:rsid w:val="00AB1105"/>
    <w:rsid w:val="00AB2E21"/>
    <w:rsid w:val="00AB5E96"/>
    <w:rsid w:val="00AB697C"/>
    <w:rsid w:val="00AB71E8"/>
    <w:rsid w:val="00AB775A"/>
    <w:rsid w:val="00AB798B"/>
    <w:rsid w:val="00AC0315"/>
    <w:rsid w:val="00AC0B00"/>
    <w:rsid w:val="00AC0DC1"/>
    <w:rsid w:val="00AC2AFE"/>
    <w:rsid w:val="00AC3696"/>
    <w:rsid w:val="00AC3DC2"/>
    <w:rsid w:val="00AC413E"/>
    <w:rsid w:val="00AC4C05"/>
    <w:rsid w:val="00AC4FC5"/>
    <w:rsid w:val="00AC7265"/>
    <w:rsid w:val="00AC7E24"/>
    <w:rsid w:val="00AD1F9C"/>
    <w:rsid w:val="00AD5A1A"/>
    <w:rsid w:val="00AD5F54"/>
    <w:rsid w:val="00AD6382"/>
    <w:rsid w:val="00AE0854"/>
    <w:rsid w:val="00AE217C"/>
    <w:rsid w:val="00AE23EC"/>
    <w:rsid w:val="00AE2CAA"/>
    <w:rsid w:val="00AE4209"/>
    <w:rsid w:val="00AE689B"/>
    <w:rsid w:val="00AF1582"/>
    <w:rsid w:val="00AF1CDF"/>
    <w:rsid w:val="00AF224A"/>
    <w:rsid w:val="00AF307E"/>
    <w:rsid w:val="00AF33FF"/>
    <w:rsid w:val="00AF4768"/>
    <w:rsid w:val="00AF4782"/>
    <w:rsid w:val="00AF7478"/>
    <w:rsid w:val="00AF7803"/>
    <w:rsid w:val="00B0381E"/>
    <w:rsid w:val="00B04C35"/>
    <w:rsid w:val="00B05A61"/>
    <w:rsid w:val="00B05CD0"/>
    <w:rsid w:val="00B060B6"/>
    <w:rsid w:val="00B06877"/>
    <w:rsid w:val="00B07652"/>
    <w:rsid w:val="00B077B7"/>
    <w:rsid w:val="00B11523"/>
    <w:rsid w:val="00B1155C"/>
    <w:rsid w:val="00B12FE8"/>
    <w:rsid w:val="00B13DFD"/>
    <w:rsid w:val="00B156B9"/>
    <w:rsid w:val="00B20D7C"/>
    <w:rsid w:val="00B20F02"/>
    <w:rsid w:val="00B21429"/>
    <w:rsid w:val="00B22067"/>
    <w:rsid w:val="00B234F4"/>
    <w:rsid w:val="00B23D33"/>
    <w:rsid w:val="00B2594E"/>
    <w:rsid w:val="00B26A19"/>
    <w:rsid w:val="00B26C62"/>
    <w:rsid w:val="00B30714"/>
    <w:rsid w:val="00B30F98"/>
    <w:rsid w:val="00B32ACF"/>
    <w:rsid w:val="00B33D7C"/>
    <w:rsid w:val="00B3786D"/>
    <w:rsid w:val="00B40359"/>
    <w:rsid w:val="00B438C1"/>
    <w:rsid w:val="00B44E20"/>
    <w:rsid w:val="00B53B24"/>
    <w:rsid w:val="00B54EB1"/>
    <w:rsid w:val="00B60229"/>
    <w:rsid w:val="00B60720"/>
    <w:rsid w:val="00B62D54"/>
    <w:rsid w:val="00B6351A"/>
    <w:rsid w:val="00B63579"/>
    <w:rsid w:val="00B64E46"/>
    <w:rsid w:val="00B64FF1"/>
    <w:rsid w:val="00B715EF"/>
    <w:rsid w:val="00B7390F"/>
    <w:rsid w:val="00B73CA2"/>
    <w:rsid w:val="00B74E89"/>
    <w:rsid w:val="00B75E17"/>
    <w:rsid w:val="00B77104"/>
    <w:rsid w:val="00B77A94"/>
    <w:rsid w:val="00B77EEB"/>
    <w:rsid w:val="00B844E0"/>
    <w:rsid w:val="00B853D6"/>
    <w:rsid w:val="00B85A50"/>
    <w:rsid w:val="00B87218"/>
    <w:rsid w:val="00B9065E"/>
    <w:rsid w:val="00B90A28"/>
    <w:rsid w:val="00B90A61"/>
    <w:rsid w:val="00B930A2"/>
    <w:rsid w:val="00B93A78"/>
    <w:rsid w:val="00B93BDD"/>
    <w:rsid w:val="00B94438"/>
    <w:rsid w:val="00B951D3"/>
    <w:rsid w:val="00B96FCF"/>
    <w:rsid w:val="00B979D5"/>
    <w:rsid w:val="00BA08A3"/>
    <w:rsid w:val="00BA1974"/>
    <w:rsid w:val="00BA20FD"/>
    <w:rsid w:val="00BA2388"/>
    <w:rsid w:val="00BA4D4F"/>
    <w:rsid w:val="00BB41FA"/>
    <w:rsid w:val="00BB47EA"/>
    <w:rsid w:val="00BB5953"/>
    <w:rsid w:val="00BB66B5"/>
    <w:rsid w:val="00BC0C88"/>
    <w:rsid w:val="00BC0D83"/>
    <w:rsid w:val="00BC51D7"/>
    <w:rsid w:val="00BC60FB"/>
    <w:rsid w:val="00BC63BC"/>
    <w:rsid w:val="00BD1CA1"/>
    <w:rsid w:val="00BE0055"/>
    <w:rsid w:val="00BE12CC"/>
    <w:rsid w:val="00BF0706"/>
    <w:rsid w:val="00BF21D3"/>
    <w:rsid w:val="00BF2681"/>
    <w:rsid w:val="00BF327C"/>
    <w:rsid w:val="00BF3B4E"/>
    <w:rsid w:val="00BF50AB"/>
    <w:rsid w:val="00BF7293"/>
    <w:rsid w:val="00C00598"/>
    <w:rsid w:val="00C05DDB"/>
    <w:rsid w:val="00C06DCC"/>
    <w:rsid w:val="00C06EB2"/>
    <w:rsid w:val="00C10092"/>
    <w:rsid w:val="00C10460"/>
    <w:rsid w:val="00C10AF1"/>
    <w:rsid w:val="00C11362"/>
    <w:rsid w:val="00C11DB8"/>
    <w:rsid w:val="00C12128"/>
    <w:rsid w:val="00C1227C"/>
    <w:rsid w:val="00C13626"/>
    <w:rsid w:val="00C13841"/>
    <w:rsid w:val="00C155D9"/>
    <w:rsid w:val="00C15BF4"/>
    <w:rsid w:val="00C16602"/>
    <w:rsid w:val="00C16695"/>
    <w:rsid w:val="00C174A4"/>
    <w:rsid w:val="00C21AA5"/>
    <w:rsid w:val="00C26880"/>
    <w:rsid w:val="00C31C22"/>
    <w:rsid w:val="00C334AD"/>
    <w:rsid w:val="00C37518"/>
    <w:rsid w:val="00C37DF6"/>
    <w:rsid w:val="00C40059"/>
    <w:rsid w:val="00C40C21"/>
    <w:rsid w:val="00C41519"/>
    <w:rsid w:val="00C43465"/>
    <w:rsid w:val="00C443DD"/>
    <w:rsid w:val="00C455EC"/>
    <w:rsid w:val="00C467CB"/>
    <w:rsid w:val="00C46FD5"/>
    <w:rsid w:val="00C51F5D"/>
    <w:rsid w:val="00C52888"/>
    <w:rsid w:val="00C54C59"/>
    <w:rsid w:val="00C54F6E"/>
    <w:rsid w:val="00C62212"/>
    <w:rsid w:val="00C62BB4"/>
    <w:rsid w:val="00C65FF9"/>
    <w:rsid w:val="00C675FE"/>
    <w:rsid w:val="00C71AB6"/>
    <w:rsid w:val="00C71C15"/>
    <w:rsid w:val="00C73A89"/>
    <w:rsid w:val="00C74261"/>
    <w:rsid w:val="00C75F7D"/>
    <w:rsid w:val="00C76F97"/>
    <w:rsid w:val="00C777D6"/>
    <w:rsid w:val="00C80F5F"/>
    <w:rsid w:val="00C81894"/>
    <w:rsid w:val="00C82ADD"/>
    <w:rsid w:val="00C83003"/>
    <w:rsid w:val="00C83633"/>
    <w:rsid w:val="00C849F6"/>
    <w:rsid w:val="00C8794F"/>
    <w:rsid w:val="00C91BCA"/>
    <w:rsid w:val="00C92A94"/>
    <w:rsid w:val="00C94354"/>
    <w:rsid w:val="00C9496D"/>
    <w:rsid w:val="00C9561C"/>
    <w:rsid w:val="00C95695"/>
    <w:rsid w:val="00C963C4"/>
    <w:rsid w:val="00CA1D44"/>
    <w:rsid w:val="00CA1FF2"/>
    <w:rsid w:val="00CA25C3"/>
    <w:rsid w:val="00CA2A14"/>
    <w:rsid w:val="00CA43A5"/>
    <w:rsid w:val="00CA47D9"/>
    <w:rsid w:val="00CA4D92"/>
    <w:rsid w:val="00CA6162"/>
    <w:rsid w:val="00CB165B"/>
    <w:rsid w:val="00CB2937"/>
    <w:rsid w:val="00CB3238"/>
    <w:rsid w:val="00CB3CAB"/>
    <w:rsid w:val="00CC01AA"/>
    <w:rsid w:val="00CC0F1F"/>
    <w:rsid w:val="00CC1E3E"/>
    <w:rsid w:val="00CC3845"/>
    <w:rsid w:val="00CC4363"/>
    <w:rsid w:val="00CC7300"/>
    <w:rsid w:val="00CD058D"/>
    <w:rsid w:val="00CD0F1C"/>
    <w:rsid w:val="00CD11F4"/>
    <w:rsid w:val="00CD1873"/>
    <w:rsid w:val="00CD3C09"/>
    <w:rsid w:val="00CD3E4D"/>
    <w:rsid w:val="00CD4F60"/>
    <w:rsid w:val="00CD77D5"/>
    <w:rsid w:val="00CE10A0"/>
    <w:rsid w:val="00CE21F0"/>
    <w:rsid w:val="00CE2B0C"/>
    <w:rsid w:val="00CE53B2"/>
    <w:rsid w:val="00CE54C0"/>
    <w:rsid w:val="00CE603A"/>
    <w:rsid w:val="00CE61E1"/>
    <w:rsid w:val="00CE70A9"/>
    <w:rsid w:val="00CF02E0"/>
    <w:rsid w:val="00CF0541"/>
    <w:rsid w:val="00CF1BDD"/>
    <w:rsid w:val="00CF1D7B"/>
    <w:rsid w:val="00CF28AF"/>
    <w:rsid w:val="00CF32A4"/>
    <w:rsid w:val="00CF40AB"/>
    <w:rsid w:val="00CF5574"/>
    <w:rsid w:val="00CF75CD"/>
    <w:rsid w:val="00CF77C7"/>
    <w:rsid w:val="00D014E0"/>
    <w:rsid w:val="00D02BC1"/>
    <w:rsid w:val="00D030C3"/>
    <w:rsid w:val="00D039CC"/>
    <w:rsid w:val="00D03E53"/>
    <w:rsid w:val="00D05796"/>
    <w:rsid w:val="00D1144C"/>
    <w:rsid w:val="00D11C93"/>
    <w:rsid w:val="00D12DB2"/>
    <w:rsid w:val="00D14FB2"/>
    <w:rsid w:val="00D156D0"/>
    <w:rsid w:val="00D16A80"/>
    <w:rsid w:val="00D21BF8"/>
    <w:rsid w:val="00D22723"/>
    <w:rsid w:val="00D27FA4"/>
    <w:rsid w:val="00D306EA"/>
    <w:rsid w:val="00D30920"/>
    <w:rsid w:val="00D3099F"/>
    <w:rsid w:val="00D31356"/>
    <w:rsid w:val="00D31585"/>
    <w:rsid w:val="00D32B2A"/>
    <w:rsid w:val="00D36D0F"/>
    <w:rsid w:val="00D405EC"/>
    <w:rsid w:val="00D40F4A"/>
    <w:rsid w:val="00D41090"/>
    <w:rsid w:val="00D41557"/>
    <w:rsid w:val="00D424DC"/>
    <w:rsid w:val="00D425BA"/>
    <w:rsid w:val="00D44DB4"/>
    <w:rsid w:val="00D4750B"/>
    <w:rsid w:val="00D50EED"/>
    <w:rsid w:val="00D51FA7"/>
    <w:rsid w:val="00D52E8C"/>
    <w:rsid w:val="00D5556F"/>
    <w:rsid w:val="00D605D1"/>
    <w:rsid w:val="00D613C7"/>
    <w:rsid w:val="00D622F4"/>
    <w:rsid w:val="00D64EFD"/>
    <w:rsid w:val="00D71C05"/>
    <w:rsid w:val="00D73CA5"/>
    <w:rsid w:val="00D73EF7"/>
    <w:rsid w:val="00D76764"/>
    <w:rsid w:val="00D827F7"/>
    <w:rsid w:val="00D83B27"/>
    <w:rsid w:val="00D86EF4"/>
    <w:rsid w:val="00D8738B"/>
    <w:rsid w:val="00D9074D"/>
    <w:rsid w:val="00D922C6"/>
    <w:rsid w:val="00D926CD"/>
    <w:rsid w:val="00D94FDA"/>
    <w:rsid w:val="00D9612C"/>
    <w:rsid w:val="00DA2DE3"/>
    <w:rsid w:val="00DA3650"/>
    <w:rsid w:val="00DA3775"/>
    <w:rsid w:val="00DA49BC"/>
    <w:rsid w:val="00DA57BF"/>
    <w:rsid w:val="00DA6BD9"/>
    <w:rsid w:val="00DB379C"/>
    <w:rsid w:val="00DB4E94"/>
    <w:rsid w:val="00DB5A1A"/>
    <w:rsid w:val="00DB6C52"/>
    <w:rsid w:val="00DB7A8F"/>
    <w:rsid w:val="00DC09CF"/>
    <w:rsid w:val="00DC217A"/>
    <w:rsid w:val="00DC2EFC"/>
    <w:rsid w:val="00DC3056"/>
    <w:rsid w:val="00DC544E"/>
    <w:rsid w:val="00DC7993"/>
    <w:rsid w:val="00DD03DF"/>
    <w:rsid w:val="00DD1CD1"/>
    <w:rsid w:val="00DD42C3"/>
    <w:rsid w:val="00DD6EDA"/>
    <w:rsid w:val="00DD71E4"/>
    <w:rsid w:val="00DE05CF"/>
    <w:rsid w:val="00DE262D"/>
    <w:rsid w:val="00DE6B11"/>
    <w:rsid w:val="00DE75F2"/>
    <w:rsid w:val="00DE7D4B"/>
    <w:rsid w:val="00DF20B0"/>
    <w:rsid w:val="00DF27F2"/>
    <w:rsid w:val="00DF3C6A"/>
    <w:rsid w:val="00DF4970"/>
    <w:rsid w:val="00DF4EBB"/>
    <w:rsid w:val="00DF6F8E"/>
    <w:rsid w:val="00E00DA5"/>
    <w:rsid w:val="00E01096"/>
    <w:rsid w:val="00E031CA"/>
    <w:rsid w:val="00E0369B"/>
    <w:rsid w:val="00E053FB"/>
    <w:rsid w:val="00E10770"/>
    <w:rsid w:val="00E21907"/>
    <w:rsid w:val="00E22B14"/>
    <w:rsid w:val="00E239B1"/>
    <w:rsid w:val="00E26332"/>
    <w:rsid w:val="00E268AC"/>
    <w:rsid w:val="00E2723C"/>
    <w:rsid w:val="00E31191"/>
    <w:rsid w:val="00E379C2"/>
    <w:rsid w:val="00E4192F"/>
    <w:rsid w:val="00E44FCA"/>
    <w:rsid w:val="00E45D5C"/>
    <w:rsid w:val="00E46E52"/>
    <w:rsid w:val="00E47A4D"/>
    <w:rsid w:val="00E51BB0"/>
    <w:rsid w:val="00E524BE"/>
    <w:rsid w:val="00E5609A"/>
    <w:rsid w:val="00E56540"/>
    <w:rsid w:val="00E5686C"/>
    <w:rsid w:val="00E61E3D"/>
    <w:rsid w:val="00E61EFD"/>
    <w:rsid w:val="00E61F78"/>
    <w:rsid w:val="00E6223B"/>
    <w:rsid w:val="00E63C27"/>
    <w:rsid w:val="00E66240"/>
    <w:rsid w:val="00E665CA"/>
    <w:rsid w:val="00E67DFA"/>
    <w:rsid w:val="00E701BD"/>
    <w:rsid w:val="00E711CD"/>
    <w:rsid w:val="00E72219"/>
    <w:rsid w:val="00E72293"/>
    <w:rsid w:val="00E7365B"/>
    <w:rsid w:val="00E750F3"/>
    <w:rsid w:val="00E83D6C"/>
    <w:rsid w:val="00E84CFE"/>
    <w:rsid w:val="00E85193"/>
    <w:rsid w:val="00E851C3"/>
    <w:rsid w:val="00E8534E"/>
    <w:rsid w:val="00E862F4"/>
    <w:rsid w:val="00E93C9F"/>
    <w:rsid w:val="00E93E7D"/>
    <w:rsid w:val="00E95F2E"/>
    <w:rsid w:val="00E975CE"/>
    <w:rsid w:val="00EA2C69"/>
    <w:rsid w:val="00EA36A9"/>
    <w:rsid w:val="00EA6651"/>
    <w:rsid w:val="00EA6AFF"/>
    <w:rsid w:val="00EB0A22"/>
    <w:rsid w:val="00EB132D"/>
    <w:rsid w:val="00EB2E64"/>
    <w:rsid w:val="00EB2FE7"/>
    <w:rsid w:val="00EB3146"/>
    <w:rsid w:val="00EB63E4"/>
    <w:rsid w:val="00EC03BB"/>
    <w:rsid w:val="00EC1159"/>
    <w:rsid w:val="00EC3E8A"/>
    <w:rsid w:val="00EC5568"/>
    <w:rsid w:val="00EC5AD9"/>
    <w:rsid w:val="00EC6AB1"/>
    <w:rsid w:val="00EC6C2E"/>
    <w:rsid w:val="00EC6DFA"/>
    <w:rsid w:val="00ED3A52"/>
    <w:rsid w:val="00ED4807"/>
    <w:rsid w:val="00ED4C9E"/>
    <w:rsid w:val="00ED5B0E"/>
    <w:rsid w:val="00ED5B24"/>
    <w:rsid w:val="00ED6FC1"/>
    <w:rsid w:val="00ED7BB2"/>
    <w:rsid w:val="00EE00B0"/>
    <w:rsid w:val="00EE0966"/>
    <w:rsid w:val="00EE1EE2"/>
    <w:rsid w:val="00EE3449"/>
    <w:rsid w:val="00EF1886"/>
    <w:rsid w:val="00EF22F3"/>
    <w:rsid w:val="00EF2EC4"/>
    <w:rsid w:val="00EF3C0E"/>
    <w:rsid w:val="00EF3D28"/>
    <w:rsid w:val="00F00968"/>
    <w:rsid w:val="00F037ED"/>
    <w:rsid w:val="00F045FD"/>
    <w:rsid w:val="00F11570"/>
    <w:rsid w:val="00F119B9"/>
    <w:rsid w:val="00F12078"/>
    <w:rsid w:val="00F149BE"/>
    <w:rsid w:val="00F14A15"/>
    <w:rsid w:val="00F15697"/>
    <w:rsid w:val="00F16E1C"/>
    <w:rsid w:val="00F170E6"/>
    <w:rsid w:val="00F208D3"/>
    <w:rsid w:val="00F21FF1"/>
    <w:rsid w:val="00F253C4"/>
    <w:rsid w:val="00F270F0"/>
    <w:rsid w:val="00F30592"/>
    <w:rsid w:val="00F30C3A"/>
    <w:rsid w:val="00F31B3E"/>
    <w:rsid w:val="00F32CDA"/>
    <w:rsid w:val="00F32F61"/>
    <w:rsid w:val="00F33589"/>
    <w:rsid w:val="00F35A3B"/>
    <w:rsid w:val="00F37BAE"/>
    <w:rsid w:val="00F37D46"/>
    <w:rsid w:val="00F42527"/>
    <w:rsid w:val="00F438FB"/>
    <w:rsid w:val="00F45F93"/>
    <w:rsid w:val="00F47CCE"/>
    <w:rsid w:val="00F500DF"/>
    <w:rsid w:val="00F5561F"/>
    <w:rsid w:val="00F55F86"/>
    <w:rsid w:val="00F61241"/>
    <w:rsid w:val="00F61731"/>
    <w:rsid w:val="00F61EAF"/>
    <w:rsid w:val="00F66F30"/>
    <w:rsid w:val="00F67DEB"/>
    <w:rsid w:val="00F707C1"/>
    <w:rsid w:val="00F7487E"/>
    <w:rsid w:val="00F75955"/>
    <w:rsid w:val="00F8040E"/>
    <w:rsid w:val="00F81B81"/>
    <w:rsid w:val="00F83A27"/>
    <w:rsid w:val="00F859B8"/>
    <w:rsid w:val="00F85D5E"/>
    <w:rsid w:val="00F860EA"/>
    <w:rsid w:val="00F8685B"/>
    <w:rsid w:val="00F87F50"/>
    <w:rsid w:val="00F906C4"/>
    <w:rsid w:val="00F920E5"/>
    <w:rsid w:val="00F922B6"/>
    <w:rsid w:val="00F92D77"/>
    <w:rsid w:val="00F93DE7"/>
    <w:rsid w:val="00F95D96"/>
    <w:rsid w:val="00F97799"/>
    <w:rsid w:val="00FA22F4"/>
    <w:rsid w:val="00FA4A21"/>
    <w:rsid w:val="00FA58B8"/>
    <w:rsid w:val="00FA7644"/>
    <w:rsid w:val="00FB1127"/>
    <w:rsid w:val="00FB1C0A"/>
    <w:rsid w:val="00FB1D4B"/>
    <w:rsid w:val="00FB40EA"/>
    <w:rsid w:val="00FB46AB"/>
    <w:rsid w:val="00FB473E"/>
    <w:rsid w:val="00FB6F59"/>
    <w:rsid w:val="00FC0137"/>
    <w:rsid w:val="00FC116E"/>
    <w:rsid w:val="00FC210E"/>
    <w:rsid w:val="00FC2948"/>
    <w:rsid w:val="00FC2B09"/>
    <w:rsid w:val="00FC360B"/>
    <w:rsid w:val="00FC39A7"/>
    <w:rsid w:val="00FC6AEF"/>
    <w:rsid w:val="00FD11EC"/>
    <w:rsid w:val="00FD2A59"/>
    <w:rsid w:val="00FD328E"/>
    <w:rsid w:val="00FD352B"/>
    <w:rsid w:val="00FD44E9"/>
    <w:rsid w:val="00FD5090"/>
    <w:rsid w:val="00FD7BDF"/>
    <w:rsid w:val="00FE3967"/>
    <w:rsid w:val="00FE3C35"/>
    <w:rsid w:val="00FE6249"/>
    <w:rsid w:val="00FE6A0C"/>
    <w:rsid w:val="00FE7E00"/>
    <w:rsid w:val="00FF3199"/>
    <w:rsid w:val="00FF50D8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1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6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F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15B"/>
  </w:style>
  <w:style w:type="paragraph" w:styleId="a7">
    <w:name w:val="footer"/>
    <w:basedOn w:val="a"/>
    <w:link w:val="a8"/>
    <w:uiPriority w:val="99"/>
    <w:semiHidden/>
    <w:unhideWhenUsed/>
    <w:rsid w:val="001F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315B"/>
  </w:style>
  <w:style w:type="paragraph" w:styleId="a9">
    <w:name w:val="List Paragraph"/>
    <w:basedOn w:val="a"/>
    <w:uiPriority w:val="34"/>
    <w:qFormat/>
    <w:rsid w:val="00DF4EBB"/>
    <w:pPr>
      <w:ind w:left="720"/>
      <w:contextualSpacing/>
    </w:pPr>
  </w:style>
  <w:style w:type="paragraph" w:customStyle="1" w:styleId="aa">
    <w:name w:val="ЭЭГ"/>
    <w:basedOn w:val="a"/>
    <w:rsid w:val="007C3013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No Spacing"/>
    <w:uiPriority w:val="1"/>
    <w:qFormat/>
    <w:rsid w:val="0061127F"/>
    <w:pPr>
      <w:spacing w:after="0" w:line="240" w:lineRule="auto"/>
    </w:pPr>
  </w:style>
  <w:style w:type="paragraph" w:customStyle="1" w:styleId="ConsPlusNonformat">
    <w:name w:val="ConsPlusNonformat"/>
    <w:uiPriority w:val="99"/>
    <w:rsid w:val="00D94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2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Знак Знак Знак"/>
    <w:basedOn w:val="a"/>
    <w:rsid w:val="00751C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ighlight">
    <w:name w:val="highlight"/>
    <w:basedOn w:val="a0"/>
    <w:rsid w:val="00271CA7"/>
  </w:style>
  <w:style w:type="paragraph" w:styleId="31">
    <w:name w:val="Body Text Indent 3"/>
    <w:basedOn w:val="a"/>
    <w:link w:val="32"/>
    <w:semiHidden/>
    <w:unhideWhenUsed/>
    <w:rsid w:val="0028795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87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4192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4192F"/>
  </w:style>
  <w:style w:type="character" w:customStyle="1" w:styleId="30">
    <w:name w:val="Заголовок 3 Знак"/>
    <w:basedOn w:val="a0"/>
    <w:link w:val="3"/>
    <w:uiPriority w:val="9"/>
    <w:semiHidden/>
    <w:rsid w:val="00063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"/>
    <w:rsid w:val="005D1B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5D1BCB"/>
    <w:pPr>
      <w:widowControl w:val="0"/>
      <w:shd w:val="clear" w:color="auto" w:fill="FFFFFF"/>
      <w:spacing w:after="240" w:line="0" w:lineRule="atLeast"/>
      <w:ind w:hanging="15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1"/>
    <w:rsid w:val="00CF0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2">
    <w:name w:val="Block Text"/>
    <w:basedOn w:val="a"/>
    <w:uiPriority w:val="99"/>
    <w:rsid w:val="000A50A3"/>
    <w:pPr>
      <w:spacing w:after="0" w:line="360" w:lineRule="auto"/>
      <w:ind w:left="851" w:right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"/>
    <w:basedOn w:val="af1"/>
    <w:rsid w:val="00B8721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Основной текст + Полужирный"/>
    <w:basedOn w:val="af1"/>
    <w:rsid w:val="00B872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4">
    <w:name w:val="Title"/>
    <w:basedOn w:val="a"/>
    <w:link w:val="af5"/>
    <w:qFormat/>
    <w:rsid w:val="00336E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336E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Body Text"/>
    <w:basedOn w:val="a"/>
    <w:link w:val="af7"/>
    <w:rsid w:val="00636C5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636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7A01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1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561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F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315B"/>
  </w:style>
  <w:style w:type="paragraph" w:styleId="a7">
    <w:name w:val="footer"/>
    <w:basedOn w:val="a"/>
    <w:link w:val="a8"/>
    <w:uiPriority w:val="99"/>
    <w:semiHidden/>
    <w:unhideWhenUsed/>
    <w:rsid w:val="001F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315B"/>
  </w:style>
  <w:style w:type="paragraph" w:styleId="a9">
    <w:name w:val="List Paragraph"/>
    <w:basedOn w:val="a"/>
    <w:uiPriority w:val="34"/>
    <w:qFormat/>
    <w:rsid w:val="00DF4EBB"/>
    <w:pPr>
      <w:ind w:left="720"/>
      <w:contextualSpacing/>
    </w:pPr>
  </w:style>
  <w:style w:type="paragraph" w:customStyle="1" w:styleId="aa">
    <w:name w:val="ЭЭГ"/>
    <w:basedOn w:val="a"/>
    <w:rsid w:val="007C3013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No Spacing"/>
    <w:uiPriority w:val="1"/>
    <w:qFormat/>
    <w:rsid w:val="0061127F"/>
    <w:pPr>
      <w:spacing w:after="0" w:line="240" w:lineRule="auto"/>
    </w:pPr>
  </w:style>
  <w:style w:type="paragraph" w:customStyle="1" w:styleId="ConsPlusNonformat">
    <w:name w:val="ConsPlusNonformat"/>
    <w:uiPriority w:val="99"/>
    <w:rsid w:val="00D94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9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2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Знак Знак Знак"/>
    <w:basedOn w:val="a"/>
    <w:rsid w:val="00751C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ighlight">
    <w:name w:val="highlight"/>
    <w:basedOn w:val="a0"/>
    <w:rsid w:val="00271CA7"/>
  </w:style>
  <w:style w:type="paragraph" w:styleId="31">
    <w:name w:val="Body Text Indent 3"/>
    <w:basedOn w:val="a"/>
    <w:link w:val="32"/>
    <w:semiHidden/>
    <w:unhideWhenUsed/>
    <w:rsid w:val="00287953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2879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4192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4192F"/>
  </w:style>
  <w:style w:type="character" w:customStyle="1" w:styleId="30">
    <w:name w:val="Заголовок 3 Знак"/>
    <w:basedOn w:val="a0"/>
    <w:link w:val="3"/>
    <w:uiPriority w:val="9"/>
    <w:semiHidden/>
    <w:rsid w:val="00063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"/>
    <w:rsid w:val="005D1B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5D1BCB"/>
    <w:pPr>
      <w:widowControl w:val="0"/>
      <w:shd w:val="clear" w:color="auto" w:fill="FFFFFF"/>
      <w:spacing w:after="240" w:line="0" w:lineRule="atLeast"/>
      <w:ind w:hanging="15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1"/>
    <w:rsid w:val="00CF02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2">
    <w:name w:val="Block Text"/>
    <w:basedOn w:val="a"/>
    <w:uiPriority w:val="99"/>
    <w:rsid w:val="000A50A3"/>
    <w:pPr>
      <w:spacing w:after="0" w:line="360" w:lineRule="auto"/>
      <w:ind w:left="851" w:right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"/>
    <w:basedOn w:val="af1"/>
    <w:rsid w:val="00B8721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3">
    <w:name w:val="Основной текст + Полужирный"/>
    <w:basedOn w:val="af1"/>
    <w:rsid w:val="00B872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4">
    <w:name w:val="Title"/>
    <w:basedOn w:val="a"/>
    <w:link w:val="af5"/>
    <w:qFormat/>
    <w:rsid w:val="00336E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336E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6">
    <w:name w:val="Body Text"/>
    <w:basedOn w:val="a"/>
    <w:link w:val="af7"/>
    <w:rsid w:val="00636C5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636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7A01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E191-7CC3-43E7-89E2-9A1A79D6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КБФПиК</Company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</dc:creator>
  <cp:lastModifiedBy>Главбух</cp:lastModifiedBy>
  <cp:revision>35</cp:revision>
  <cp:lastPrinted>2019-11-13T10:23:00Z</cp:lastPrinted>
  <dcterms:created xsi:type="dcterms:W3CDTF">2015-12-02T11:35:00Z</dcterms:created>
  <dcterms:modified xsi:type="dcterms:W3CDTF">2021-11-10T11:32:00Z</dcterms:modified>
</cp:coreProperties>
</file>