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40" w:rsidRDefault="00352A40" w:rsidP="005A41B6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5A41B6" w:rsidRDefault="005A41B6" w:rsidP="005A41B6">
      <w:pPr>
        <w:rPr>
          <w:b/>
        </w:rPr>
      </w:pPr>
    </w:p>
    <w:p w:rsidR="005A41B6" w:rsidRPr="005A41B6" w:rsidRDefault="005A41B6" w:rsidP="005A41B6">
      <w:pPr>
        <w:spacing w:line="0" w:lineRule="atLeast"/>
        <w:jc w:val="center"/>
        <w:rPr>
          <w:rFonts w:ascii="Arial" w:eastAsia="Calibri" w:hAnsi="Arial" w:cs="Arial"/>
          <w:b/>
          <w:lang w:eastAsia="en-US"/>
        </w:rPr>
      </w:pPr>
      <w:r w:rsidRPr="005A41B6">
        <w:rPr>
          <w:rFonts w:ascii="Arial" w:eastAsia="Calibri" w:hAnsi="Arial" w:cs="Arial"/>
          <w:b/>
          <w:lang w:eastAsia="en-US"/>
        </w:rPr>
        <w:t>АДМИНИСТРАЦИЯ</w:t>
      </w:r>
    </w:p>
    <w:p w:rsidR="005A41B6" w:rsidRPr="005A41B6" w:rsidRDefault="005A41B6" w:rsidP="005A41B6">
      <w:pPr>
        <w:spacing w:line="0" w:lineRule="atLeast"/>
        <w:jc w:val="center"/>
        <w:rPr>
          <w:rFonts w:ascii="Arial" w:eastAsia="Calibri" w:hAnsi="Arial" w:cs="Arial"/>
          <w:b/>
          <w:lang w:eastAsia="en-US"/>
        </w:rPr>
      </w:pPr>
      <w:r w:rsidRPr="005A41B6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5A41B6">
        <w:rPr>
          <w:rFonts w:ascii="Arial" w:eastAsia="Calibri" w:hAnsi="Arial" w:cs="Arial"/>
          <w:b/>
          <w:lang w:eastAsia="en-US"/>
        </w:rPr>
        <w:t>БУЕРАК-ПОПОВСКОГО</w:t>
      </w:r>
      <w:proofErr w:type="gramEnd"/>
      <w:r w:rsidRPr="005A41B6">
        <w:rPr>
          <w:rFonts w:ascii="Arial" w:eastAsia="Calibri" w:hAnsi="Arial" w:cs="Arial"/>
          <w:b/>
          <w:lang w:eastAsia="en-US"/>
        </w:rPr>
        <w:t xml:space="preserve">  СЕЛЬСКОГО  ПОСЕЛЕНИЯ</w:t>
      </w:r>
    </w:p>
    <w:p w:rsidR="005A41B6" w:rsidRPr="005A41B6" w:rsidRDefault="005A41B6" w:rsidP="005A41B6">
      <w:pPr>
        <w:spacing w:line="0" w:lineRule="atLeast"/>
        <w:jc w:val="center"/>
        <w:rPr>
          <w:rFonts w:ascii="Arial" w:eastAsia="Calibri" w:hAnsi="Arial" w:cs="Arial"/>
          <w:b/>
          <w:lang w:eastAsia="en-US"/>
        </w:rPr>
      </w:pPr>
      <w:r w:rsidRPr="005A41B6">
        <w:rPr>
          <w:rFonts w:ascii="Arial" w:eastAsia="Calibri" w:hAnsi="Arial" w:cs="Arial"/>
          <w:b/>
          <w:lang w:eastAsia="en-US"/>
        </w:rPr>
        <w:t>СЕРАФИМОВИЧСКОГО  МУНИЦИПАЛЬНОГО  РАЙОНА</w:t>
      </w:r>
    </w:p>
    <w:p w:rsidR="005A41B6" w:rsidRPr="005A41B6" w:rsidRDefault="005A41B6" w:rsidP="005A41B6">
      <w:pPr>
        <w:spacing w:line="0" w:lineRule="atLeast"/>
        <w:jc w:val="center"/>
        <w:rPr>
          <w:rFonts w:ascii="Arial" w:eastAsia="Calibri" w:hAnsi="Arial" w:cs="Arial"/>
          <w:b/>
          <w:lang w:eastAsia="en-US"/>
        </w:rPr>
      </w:pPr>
      <w:r w:rsidRPr="005A41B6">
        <w:rPr>
          <w:rFonts w:ascii="Arial" w:eastAsia="Calibri" w:hAnsi="Arial" w:cs="Arial"/>
          <w:b/>
          <w:lang w:eastAsia="en-US"/>
        </w:rPr>
        <w:t>ВОЛГОГРАДСКОЙ  ОБЛАСТИ</w:t>
      </w:r>
    </w:p>
    <w:p w:rsidR="005A41B6" w:rsidRPr="005A41B6" w:rsidRDefault="005A41B6" w:rsidP="005A41B6">
      <w:pPr>
        <w:tabs>
          <w:tab w:val="left" w:pos="8880"/>
        </w:tabs>
        <w:spacing w:line="0" w:lineRule="atLeast"/>
        <w:rPr>
          <w:rFonts w:ascii="Arial" w:eastAsia="Calibri" w:hAnsi="Arial" w:cs="Arial"/>
          <w:lang w:eastAsia="en-US"/>
        </w:rPr>
      </w:pPr>
      <w:r w:rsidRPr="005A41B6">
        <w:rPr>
          <w:rFonts w:ascii="Arial" w:eastAsia="Calibri" w:hAnsi="Arial" w:cs="Arial"/>
          <w:lang w:eastAsia="en-US"/>
        </w:rPr>
        <w:tab/>
      </w:r>
    </w:p>
    <w:p w:rsidR="005A41B6" w:rsidRPr="005A41B6" w:rsidRDefault="005A41B6" w:rsidP="005A41B6">
      <w:pPr>
        <w:pBdr>
          <w:top w:val="double" w:sz="24" w:space="1" w:color="000000"/>
        </w:pBdr>
        <w:spacing w:line="0" w:lineRule="atLeast"/>
        <w:jc w:val="center"/>
        <w:rPr>
          <w:rFonts w:ascii="Arial" w:eastAsia="Calibri" w:hAnsi="Arial" w:cs="Arial"/>
          <w:lang w:eastAsia="en-US"/>
        </w:rPr>
      </w:pPr>
    </w:p>
    <w:p w:rsidR="005A41B6" w:rsidRPr="005A41B6" w:rsidRDefault="005A41B6" w:rsidP="005A41B6">
      <w:pPr>
        <w:pBdr>
          <w:top w:val="double" w:sz="24" w:space="1" w:color="000000"/>
        </w:pBdr>
        <w:spacing w:line="0" w:lineRule="atLeast"/>
        <w:jc w:val="center"/>
        <w:rPr>
          <w:rFonts w:ascii="Arial" w:eastAsia="Calibri" w:hAnsi="Arial" w:cs="Arial"/>
          <w:lang w:eastAsia="en-US"/>
        </w:rPr>
      </w:pPr>
      <w:r w:rsidRPr="005A41B6">
        <w:rPr>
          <w:rFonts w:ascii="Arial" w:eastAsia="Calibri" w:hAnsi="Arial" w:cs="Arial"/>
          <w:lang w:eastAsia="en-US"/>
        </w:rPr>
        <w:t>ПОСТАНОВЛЕНИЕ</w:t>
      </w:r>
    </w:p>
    <w:p w:rsidR="005A41B6" w:rsidRPr="005A41B6" w:rsidRDefault="005A41B6" w:rsidP="005A41B6">
      <w:pPr>
        <w:pBdr>
          <w:top w:val="double" w:sz="24" w:space="1" w:color="000000"/>
        </w:pBdr>
        <w:spacing w:line="0" w:lineRule="atLeast"/>
        <w:jc w:val="center"/>
        <w:rPr>
          <w:rFonts w:ascii="Arial" w:eastAsia="Calibri" w:hAnsi="Arial" w:cs="Arial"/>
          <w:lang w:eastAsia="en-US"/>
        </w:rPr>
      </w:pPr>
    </w:p>
    <w:p w:rsidR="005A41B6" w:rsidRPr="005A41B6" w:rsidRDefault="005A41B6" w:rsidP="005A41B6">
      <w:pPr>
        <w:rPr>
          <w:rFonts w:ascii="Arial" w:hAnsi="Arial" w:cs="Arial"/>
        </w:rPr>
      </w:pPr>
    </w:p>
    <w:p w:rsidR="00352A40" w:rsidRPr="005A41B6" w:rsidRDefault="00352A40" w:rsidP="00352A40">
      <w:pPr>
        <w:rPr>
          <w:rFonts w:ascii="Arial" w:hAnsi="Arial" w:cs="Arial"/>
        </w:rPr>
      </w:pPr>
    </w:p>
    <w:p w:rsidR="00352A40" w:rsidRPr="008552E1" w:rsidRDefault="004B4F9D" w:rsidP="00352A40">
      <w:pPr>
        <w:tabs>
          <w:tab w:val="left" w:pos="3420"/>
        </w:tabs>
        <w:rPr>
          <w:rFonts w:ascii="Arial" w:hAnsi="Arial" w:cs="Arial"/>
        </w:rPr>
      </w:pPr>
      <w:r w:rsidRPr="00DD38B3">
        <w:rPr>
          <w:rFonts w:ascii="Arial" w:hAnsi="Arial" w:cs="Arial"/>
          <w:color w:val="FF0000"/>
        </w:rPr>
        <w:t xml:space="preserve">     </w:t>
      </w:r>
      <w:r w:rsidRPr="008552E1">
        <w:rPr>
          <w:rFonts w:ascii="Arial" w:hAnsi="Arial" w:cs="Arial"/>
        </w:rPr>
        <w:t>№ 23/1</w:t>
      </w:r>
      <w:r w:rsidR="00352A40" w:rsidRPr="008552E1">
        <w:rPr>
          <w:rFonts w:ascii="Arial" w:hAnsi="Arial" w:cs="Arial"/>
        </w:rPr>
        <w:t xml:space="preserve">                                                            </w:t>
      </w:r>
      <w:r w:rsidR="005A41B6" w:rsidRPr="008552E1">
        <w:rPr>
          <w:rFonts w:ascii="Arial" w:hAnsi="Arial" w:cs="Arial"/>
        </w:rPr>
        <w:t xml:space="preserve">     </w:t>
      </w:r>
      <w:r w:rsidRPr="008552E1">
        <w:rPr>
          <w:rFonts w:ascii="Arial" w:hAnsi="Arial" w:cs="Arial"/>
        </w:rPr>
        <w:t xml:space="preserve">                      30.10.2020</w:t>
      </w:r>
      <w:r w:rsidR="005A41B6" w:rsidRPr="008552E1">
        <w:rPr>
          <w:rFonts w:ascii="Arial" w:hAnsi="Arial" w:cs="Arial"/>
        </w:rPr>
        <w:t>г</w:t>
      </w:r>
    </w:p>
    <w:p w:rsidR="005A41B6" w:rsidRPr="005A41B6" w:rsidRDefault="005A41B6" w:rsidP="00352A40">
      <w:pPr>
        <w:tabs>
          <w:tab w:val="left" w:pos="3420"/>
        </w:tabs>
        <w:rPr>
          <w:rFonts w:ascii="Arial" w:hAnsi="Arial" w:cs="Arial"/>
        </w:rPr>
      </w:pPr>
    </w:p>
    <w:p w:rsidR="00352A40" w:rsidRPr="005A41B6" w:rsidRDefault="005A41B6" w:rsidP="00352A40">
      <w:pPr>
        <w:pStyle w:val="a3"/>
        <w:ind w:left="0"/>
        <w:jc w:val="both"/>
        <w:rPr>
          <w:rFonts w:ascii="Arial" w:hAnsi="Arial" w:cs="Arial"/>
        </w:rPr>
      </w:pPr>
      <w:r w:rsidRPr="005A41B6">
        <w:rPr>
          <w:rFonts w:ascii="Arial" w:hAnsi="Arial" w:cs="Arial"/>
        </w:rPr>
        <w:t>«</w:t>
      </w:r>
      <w:r w:rsidR="00352A40" w:rsidRPr="005A41B6">
        <w:rPr>
          <w:rFonts w:ascii="Arial" w:hAnsi="Arial" w:cs="Arial"/>
        </w:rPr>
        <w:t xml:space="preserve">О назначении публичных слушаний по проекту бюджета </w:t>
      </w:r>
      <w:proofErr w:type="gramStart"/>
      <w:r w:rsidRPr="005A41B6">
        <w:rPr>
          <w:rFonts w:ascii="Arial" w:hAnsi="Arial" w:cs="Arial"/>
        </w:rPr>
        <w:t>Буерак-Поповского</w:t>
      </w:r>
      <w:proofErr w:type="gramEnd"/>
      <w:r w:rsidR="00352A40" w:rsidRPr="005A41B6">
        <w:rPr>
          <w:rFonts w:ascii="Arial" w:hAnsi="Arial" w:cs="Arial"/>
        </w:rPr>
        <w:t xml:space="preserve"> сельского поселения на 20</w:t>
      </w:r>
      <w:r w:rsidR="004B4F9D">
        <w:rPr>
          <w:rFonts w:ascii="Arial" w:hAnsi="Arial" w:cs="Arial"/>
        </w:rPr>
        <w:t>21 год и на плановый период  2022-2023</w:t>
      </w:r>
      <w:r w:rsidRPr="005A41B6">
        <w:rPr>
          <w:rFonts w:ascii="Arial" w:hAnsi="Arial" w:cs="Arial"/>
        </w:rPr>
        <w:t xml:space="preserve"> годов»</w:t>
      </w:r>
      <w:r w:rsidR="00352A40" w:rsidRPr="005A41B6">
        <w:rPr>
          <w:rFonts w:ascii="Arial" w:hAnsi="Arial" w:cs="Arial"/>
        </w:rPr>
        <w:t xml:space="preserve"> </w:t>
      </w:r>
    </w:p>
    <w:p w:rsidR="00352A40" w:rsidRPr="005A41B6" w:rsidRDefault="00352A40" w:rsidP="00352A40">
      <w:pPr>
        <w:pStyle w:val="a3"/>
        <w:ind w:left="0"/>
        <w:jc w:val="both"/>
        <w:rPr>
          <w:rFonts w:ascii="Arial" w:hAnsi="Arial" w:cs="Arial"/>
        </w:rPr>
      </w:pPr>
    </w:p>
    <w:p w:rsidR="005A41B6" w:rsidRDefault="00352A40" w:rsidP="00352A40">
      <w:pPr>
        <w:jc w:val="both"/>
        <w:outlineLvl w:val="0"/>
        <w:rPr>
          <w:rFonts w:ascii="Arial" w:hAnsi="Arial" w:cs="Arial"/>
        </w:rPr>
      </w:pPr>
      <w:r w:rsidRPr="005A41B6">
        <w:rPr>
          <w:rFonts w:ascii="Arial" w:hAnsi="Arial" w:cs="Arial"/>
        </w:rPr>
        <w:t xml:space="preserve">В целях выявления общественного мнения и внесения предложений в проект бюджета </w:t>
      </w:r>
      <w:proofErr w:type="gramStart"/>
      <w:r w:rsidR="005A41B6">
        <w:rPr>
          <w:rFonts w:ascii="Arial" w:hAnsi="Arial" w:cs="Arial"/>
        </w:rPr>
        <w:t>Буерак-Поповс</w:t>
      </w:r>
      <w:r w:rsidR="004B4F9D">
        <w:rPr>
          <w:rFonts w:ascii="Arial" w:hAnsi="Arial" w:cs="Arial"/>
        </w:rPr>
        <w:t>кого</w:t>
      </w:r>
      <w:proofErr w:type="gramEnd"/>
      <w:r w:rsidR="004B4F9D">
        <w:rPr>
          <w:rFonts w:ascii="Arial" w:hAnsi="Arial" w:cs="Arial"/>
        </w:rPr>
        <w:t xml:space="preserve"> сельского поселения на 2021</w:t>
      </w:r>
      <w:r w:rsidRPr="005A41B6">
        <w:rPr>
          <w:rFonts w:ascii="Arial" w:hAnsi="Arial" w:cs="Arial"/>
        </w:rPr>
        <w:t xml:space="preserve"> год и на</w:t>
      </w:r>
      <w:r w:rsidR="004B4F9D">
        <w:rPr>
          <w:rFonts w:ascii="Arial" w:hAnsi="Arial" w:cs="Arial"/>
        </w:rPr>
        <w:t xml:space="preserve"> плановый  период 2022-2023</w:t>
      </w:r>
      <w:r w:rsidR="005A41B6">
        <w:rPr>
          <w:rFonts w:ascii="Arial" w:hAnsi="Arial" w:cs="Arial"/>
        </w:rPr>
        <w:t xml:space="preserve"> годов</w:t>
      </w:r>
      <w:r w:rsidRPr="005A41B6">
        <w:rPr>
          <w:rFonts w:ascii="Arial" w:hAnsi="Arial" w:cs="Arial"/>
        </w:rPr>
        <w:t xml:space="preserve">, в соответствии с Федеральным законом № 131-ФЗ от 06.10.2003г «Об общих принципах организации местного самоуправления в Российской Федерации», Уставом  </w:t>
      </w:r>
      <w:r w:rsidR="005A41B6">
        <w:rPr>
          <w:rFonts w:ascii="Arial" w:hAnsi="Arial" w:cs="Arial"/>
        </w:rPr>
        <w:t>Буерак-Поповского</w:t>
      </w:r>
      <w:r w:rsidRPr="005A41B6">
        <w:rPr>
          <w:rFonts w:ascii="Arial" w:hAnsi="Arial" w:cs="Arial"/>
        </w:rPr>
        <w:t xml:space="preserve"> сельского поселения   </w:t>
      </w:r>
    </w:p>
    <w:p w:rsidR="00352A40" w:rsidRPr="005A41B6" w:rsidRDefault="00352A40" w:rsidP="00352A40">
      <w:pPr>
        <w:jc w:val="both"/>
        <w:outlineLvl w:val="0"/>
        <w:rPr>
          <w:rFonts w:ascii="Arial" w:hAnsi="Arial" w:cs="Arial"/>
        </w:rPr>
      </w:pPr>
      <w:r w:rsidRPr="005A41B6">
        <w:rPr>
          <w:rFonts w:ascii="Arial" w:hAnsi="Arial" w:cs="Arial"/>
        </w:rPr>
        <w:t xml:space="preserve">                                                           </w:t>
      </w:r>
    </w:p>
    <w:p w:rsidR="00352A40" w:rsidRDefault="00352A40" w:rsidP="00352A40">
      <w:pPr>
        <w:pStyle w:val="a3"/>
        <w:ind w:left="0"/>
        <w:jc w:val="both"/>
        <w:rPr>
          <w:rFonts w:ascii="Arial" w:hAnsi="Arial" w:cs="Arial"/>
        </w:rPr>
      </w:pPr>
      <w:r w:rsidRPr="005A41B6">
        <w:rPr>
          <w:rFonts w:ascii="Arial" w:hAnsi="Arial" w:cs="Arial"/>
        </w:rPr>
        <w:t>ПОСТАН</w:t>
      </w:r>
      <w:r w:rsidR="005A41B6">
        <w:rPr>
          <w:rFonts w:ascii="Arial" w:hAnsi="Arial" w:cs="Arial"/>
        </w:rPr>
        <w:t>ОВЛЯЮ</w:t>
      </w:r>
      <w:r w:rsidRPr="005A41B6">
        <w:rPr>
          <w:rFonts w:ascii="Arial" w:hAnsi="Arial" w:cs="Arial"/>
        </w:rPr>
        <w:t>:</w:t>
      </w:r>
    </w:p>
    <w:p w:rsidR="00C54EC4" w:rsidRDefault="00C54EC4" w:rsidP="00352A40">
      <w:pPr>
        <w:pStyle w:val="a3"/>
        <w:ind w:left="0"/>
        <w:jc w:val="both"/>
        <w:rPr>
          <w:rFonts w:ascii="Arial" w:hAnsi="Arial" w:cs="Arial"/>
        </w:rPr>
      </w:pPr>
    </w:p>
    <w:p w:rsidR="00C54EC4" w:rsidRPr="00C54EC4" w:rsidRDefault="00C54EC4" w:rsidP="00352A40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54EC4">
        <w:rPr>
          <w:rFonts w:ascii="Arial" w:hAnsi="Arial" w:cs="Arial"/>
        </w:rPr>
        <w:t xml:space="preserve">Вынести проект Решения «О бюджете </w:t>
      </w:r>
      <w:proofErr w:type="gramStart"/>
      <w:r>
        <w:rPr>
          <w:rFonts w:ascii="Arial" w:hAnsi="Arial" w:cs="Arial"/>
        </w:rPr>
        <w:t>Буерак-Поповского</w:t>
      </w:r>
      <w:proofErr w:type="gramEnd"/>
      <w:r>
        <w:rPr>
          <w:rFonts w:ascii="Arial" w:hAnsi="Arial" w:cs="Arial"/>
        </w:rPr>
        <w:t xml:space="preserve"> </w:t>
      </w:r>
      <w:r w:rsidRPr="00C54EC4">
        <w:rPr>
          <w:rFonts w:ascii="Arial" w:hAnsi="Arial" w:cs="Arial"/>
        </w:rPr>
        <w:t>сельского поселения</w:t>
      </w:r>
      <w:r w:rsidR="004B4F9D">
        <w:rPr>
          <w:rFonts w:ascii="Arial" w:hAnsi="Arial" w:cs="Arial"/>
        </w:rPr>
        <w:t xml:space="preserve"> на 2021 год и плановый период 2022 и 2023</w:t>
      </w:r>
      <w:r w:rsidRPr="00C54EC4">
        <w:rPr>
          <w:rFonts w:ascii="Arial" w:hAnsi="Arial" w:cs="Arial"/>
        </w:rPr>
        <w:t xml:space="preserve"> годов» на публичные слушания</w:t>
      </w:r>
      <w:r>
        <w:rPr>
          <w:rFonts w:ascii="Arial" w:hAnsi="Arial" w:cs="Arial"/>
        </w:rPr>
        <w:t>.</w:t>
      </w:r>
    </w:p>
    <w:p w:rsidR="005A41B6" w:rsidRPr="005A41B6" w:rsidRDefault="005A41B6" w:rsidP="00352A40">
      <w:pPr>
        <w:pStyle w:val="a3"/>
        <w:ind w:left="0"/>
        <w:jc w:val="both"/>
        <w:rPr>
          <w:rFonts w:ascii="Arial" w:hAnsi="Arial" w:cs="Arial"/>
        </w:rPr>
      </w:pPr>
    </w:p>
    <w:p w:rsidR="005A41B6" w:rsidRDefault="00C54EC4" w:rsidP="0035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A41B6">
        <w:rPr>
          <w:rFonts w:ascii="Arial" w:hAnsi="Arial" w:cs="Arial"/>
        </w:rPr>
        <w:t xml:space="preserve">. </w:t>
      </w:r>
      <w:r w:rsidR="00352A40" w:rsidRPr="005A41B6">
        <w:rPr>
          <w:rFonts w:ascii="Arial" w:hAnsi="Arial" w:cs="Arial"/>
        </w:rPr>
        <w:t xml:space="preserve">Назначить публичные слушания по проекту бюджета </w:t>
      </w:r>
      <w:r w:rsidR="005A41B6">
        <w:rPr>
          <w:rFonts w:ascii="Arial" w:hAnsi="Arial" w:cs="Arial"/>
        </w:rPr>
        <w:t>Буерак-Поповс</w:t>
      </w:r>
      <w:r w:rsidR="004B4F9D">
        <w:rPr>
          <w:rFonts w:ascii="Arial" w:hAnsi="Arial" w:cs="Arial"/>
        </w:rPr>
        <w:t>кого сельского поселения на 2021</w:t>
      </w:r>
      <w:r w:rsidR="00352A40" w:rsidRPr="005A41B6">
        <w:rPr>
          <w:rFonts w:ascii="Arial" w:hAnsi="Arial" w:cs="Arial"/>
        </w:rPr>
        <w:t xml:space="preserve"> год и на </w:t>
      </w:r>
      <w:r w:rsidR="005A41B6">
        <w:rPr>
          <w:rFonts w:ascii="Arial" w:hAnsi="Arial" w:cs="Arial"/>
        </w:rPr>
        <w:t xml:space="preserve"> плановый период </w:t>
      </w:r>
      <w:r w:rsidR="004B4F9D">
        <w:rPr>
          <w:rFonts w:ascii="Arial" w:hAnsi="Arial" w:cs="Arial"/>
        </w:rPr>
        <w:t xml:space="preserve"> 2022-2023</w:t>
      </w:r>
      <w:r w:rsidR="0067372D">
        <w:rPr>
          <w:rFonts w:ascii="Arial" w:hAnsi="Arial" w:cs="Arial"/>
        </w:rPr>
        <w:t xml:space="preserve"> годов на </w:t>
      </w:r>
      <w:r w:rsidR="0067372D" w:rsidRPr="008552E1">
        <w:rPr>
          <w:rFonts w:ascii="Arial" w:hAnsi="Arial" w:cs="Arial"/>
        </w:rPr>
        <w:t>12</w:t>
      </w:r>
      <w:r w:rsidR="004B4F9D" w:rsidRPr="008552E1">
        <w:rPr>
          <w:rFonts w:ascii="Arial" w:hAnsi="Arial" w:cs="Arial"/>
        </w:rPr>
        <w:t xml:space="preserve">.11.2020г  в 16 -00 </w:t>
      </w:r>
      <w:r w:rsidR="004B4F9D">
        <w:rPr>
          <w:rFonts w:ascii="Arial" w:hAnsi="Arial" w:cs="Arial"/>
        </w:rPr>
        <w:t xml:space="preserve">в здании МКУ «Благоустройство и </w:t>
      </w:r>
      <w:proofErr w:type="gramStart"/>
      <w:r w:rsidR="004B4F9D">
        <w:rPr>
          <w:rFonts w:ascii="Arial" w:hAnsi="Arial" w:cs="Arial"/>
        </w:rPr>
        <w:t>ДО</w:t>
      </w:r>
      <w:proofErr w:type="gramEnd"/>
      <w:r w:rsidR="005A41B6">
        <w:rPr>
          <w:rFonts w:ascii="Arial" w:hAnsi="Arial" w:cs="Arial"/>
        </w:rPr>
        <w:t xml:space="preserve">» </w:t>
      </w:r>
      <w:r w:rsidR="00352A40" w:rsidRPr="005A41B6">
        <w:rPr>
          <w:rFonts w:ascii="Arial" w:hAnsi="Arial" w:cs="Arial"/>
        </w:rPr>
        <w:t xml:space="preserve"> по адресу </w:t>
      </w:r>
    </w:p>
    <w:p w:rsidR="00352A40" w:rsidRDefault="005A41B6" w:rsidP="0035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</w:t>
      </w:r>
      <w:r w:rsidR="00352A40" w:rsidRPr="005A41B6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Буерак-Поповский</w:t>
      </w:r>
      <w:proofErr w:type="gramEnd"/>
      <w:r>
        <w:rPr>
          <w:rFonts w:ascii="Arial" w:hAnsi="Arial" w:cs="Arial"/>
        </w:rPr>
        <w:t>,  ул. Центральная , 12</w:t>
      </w:r>
    </w:p>
    <w:p w:rsidR="005A41B6" w:rsidRPr="005A41B6" w:rsidRDefault="005A41B6" w:rsidP="00352A40">
      <w:pPr>
        <w:jc w:val="both"/>
        <w:rPr>
          <w:rFonts w:ascii="Arial" w:hAnsi="Arial" w:cs="Arial"/>
        </w:rPr>
      </w:pPr>
      <w:bookmarkStart w:id="0" w:name="_GoBack"/>
      <w:bookmarkEnd w:id="0"/>
    </w:p>
    <w:p w:rsidR="005A41B6" w:rsidRDefault="00C54EC4" w:rsidP="005A4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2A40" w:rsidRPr="005A41B6">
        <w:rPr>
          <w:rFonts w:ascii="Arial" w:hAnsi="Arial" w:cs="Arial"/>
        </w:rPr>
        <w:t xml:space="preserve">. Прием замечаний и предложений от заинтересованных лиц по проекту бюджета </w:t>
      </w:r>
      <w:r w:rsidR="005A41B6">
        <w:rPr>
          <w:rFonts w:ascii="Arial" w:hAnsi="Arial" w:cs="Arial"/>
        </w:rPr>
        <w:t>Буерак-Поповс</w:t>
      </w:r>
      <w:r w:rsidR="004B4F9D">
        <w:rPr>
          <w:rFonts w:ascii="Arial" w:hAnsi="Arial" w:cs="Arial"/>
        </w:rPr>
        <w:t>кого сельского поселения на 2021</w:t>
      </w:r>
      <w:r w:rsidR="00352A40" w:rsidRPr="005A41B6">
        <w:rPr>
          <w:rFonts w:ascii="Arial" w:hAnsi="Arial" w:cs="Arial"/>
        </w:rPr>
        <w:t xml:space="preserve">год и на </w:t>
      </w:r>
      <w:r w:rsidR="005A41B6">
        <w:rPr>
          <w:rFonts w:ascii="Arial" w:hAnsi="Arial" w:cs="Arial"/>
        </w:rPr>
        <w:t>плановый период</w:t>
      </w:r>
      <w:r w:rsidR="004B4F9D">
        <w:rPr>
          <w:rFonts w:ascii="Arial" w:hAnsi="Arial" w:cs="Arial"/>
        </w:rPr>
        <w:t xml:space="preserve"> 2022</w:t>
      </w:r>
      <w:r w:rsidR="00352A40" w:rsidRPr="005A41B6">
        <w:rPr>
          <w:rFonts w:ascii="Arial" w:hAnsi="Arial" w:cs="Arial"/>
        </w:rPr>
        <w:t xml:space="preserve"> </w:t>
      </w:r>
      <w:r w:rsidR="004B4F9D">
        <w:rPr>
          <w:rFonts w:ascii="Arial" w:hAnsi="Arial" w:cs="Arial"/>
        </w:rPr>
        <w:t>-2023</w:t>
      </w:r>
      <w:r w:rsidR="005A41B6">
        <w:rPr>
          <w:rFonts w:ascii="Arial" w:hAnsi="Arial" w:cs="Arial"/>
        </w:rPr>
        <w:t xml:space="preserve"> годов</w:t>
      </w:r>
      <w:r w:rsidR="00352A40" w:rsidRPr="005A41B6">
        <w:rPr>
          <w:rFonts w:ascii="Arial" w:hAnsi="Arial" w:cs="Arial"/>
        </w:rPr>
        <w:t xml:space="preserve">,  осуществлять по адресу </w:t>
      </w:r>
      <w:r w:rsidR="005A41B6">
        <w:rPr>
          <w:rFonts w:ascii="Arial" w:hAnsi="Arial" w:cs="Arial"/>
        </w:rPr>
        <w:t>х</w:t>
      </w:r>
      <w:r w:rsidR="005A41B6" w:rsidRPr="005A41B6">
        <w:rPr>
          <w:rFonts w:ascii="Arial" w:hAnsi="Arial" w:cs="Arial"/>
        </w:rPr>
        <w:t xml:space="preserve">. </w:t>
      </w:r>
      <w:r w:rsidR="005A41B6">
        <w:rPr>
          <w:rFonts w:ascii="Arial" w:hAnsi="Arial" w:cs="Arial"/>
        </w:rPr>
        <w:t xml:space="preserve">Буерак-Поповский,  ул. </w:t>
      </w:r>
      <w:proofErr w:type="gramStart"/>
      <w:r w:rsidR="005A41B6">
        <w:rPr>
          <w:rFonts w:ascii="Arial" w:hAnsi="Arial" w:cs="Arial"/>
        </w:rPr>
        <w:t>Центральная</w:t>
      </w:r>
      <w:proofErr w:type="gramEnd"/>
      <w:r w:rsidR="005A41B6">
        <w:rPr>
          <w:rFonts w:ascii="Arial" w:hAnsi="Arial" w:cs="Arial"/>
        </w:rPr>
        <w:t xml:space="preserve"> , 10</w:t>
      </w:r>
    </w:p>
    <w:p w:rsidR="00C54EC4" w:rsidRPr="00C54EC4" w:rsidRDefault="00C54EC4" w:rsidP="005A4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рабочие дни с 08-30 часов до 16-00 часов.</w:t>
      </w:r>
      <w:r w:rsidRPr="00C54EC4">
        <w:rPr>
          <w:rFonts w:ascii="Arial" w:hAnsi="Arial" w:cs="Arial"/>
        </w:rPr>
        <w:t xml:space="preserve"> Письменные замечания и предложения подлежат приобщению к протоколу публичных слушаний. </w:t>
      </w:r>
    </w:p>
    <w:p w:rsidR="005A41B6" w:rsidRPr="005A41B6" w:rsidRDefault="005A41B6" w:rsidP="00352A40">
      <w:pPr>
        <w:pStyle w:val="a3"/>
        <w:ind w:left="0"/>
        <w:jc w:val="both"/>
        <w:rPr>
          <w:rFonts w:ascii="Arial" w:hAnsi="Arial" w:cs="Arial"/>
        </w:rPr>
      </w:pPr>
    </w:p>
    <w:p w:rsidR="00944B6B" w:rsidRDefault="00C54EC4" w:rsidP="0035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52A40" w:rsidRPr="005A41B6">
        <w:rPr>
          <w:rFonts w:ascii="Arial" w:hAnsi="Arial" w:cs="Arial"/>
        </w:rPr>
        <w:t>.Ответсвенным за организацию, информирование жителей и проведение публичных слушаний,  назначить</w:t>
      </w:r>
      <w:r w:rsidR="00713A27">
        <w:rPr>
          <w:rFonts w:ascii="Arial" w:hAnsi="Arial" w:cs="Arial"/>
        </w:rPr>
        <w:t xml:space="preserve"> ведущего </w:t>
      </w:r>
      <w:r w:rsidR="00352A40" w:rsidRPr="005A41B6">
        <w:rPr>
          <w:rFonts w:ascii="Arial" w:hAnsi="Arial" w:cs="Arial"/>
        </w:rPr>
        <w:t xml:space="preserve"> специалиста администрации </w:t>
      </w:r>
      <w:proofErr w:type="gramStart"/>
      <w:r w:rsidR="005A41B6">
        <w:rPr>
          <w:rFonts w:ascii="Arial" w:hAnsi="Arial" w:cs="Arial"/>
        </w:rPr>
        <w:t>Буерак-Поповского</w:t>
      </w:r>
      <w:proofErr w:type="gramEnd"/>
      <w:r w:rsidR="00352A40" w:rsidRPr="005A41B6">
        <w:rPr>
          <w:rFonts w:ascii="Arial" w:hAnsi="Arial" w:cs="Arial"/>
        </w:rPr>
        <w:t xml:space="preserve"> сельского поселения </w:t>
      </w:r>
      <w:r w:rsidR="00713A27">
        <w:rPr>
          <w:rFonts w:ascii="Arial" w:hAnsi="Arial" w:cs="Arial"/>
        </w:rPr>
        <w:t>–</w:t>
      </w:r>
      <w:r w:rsidR="00352A40" w:rsidRPr="005A41B6">
        <w:rPr>
          <w:rFonts w:ascii="Arial" w:hAnsi="Arial" w:cs="Arial"/>
        </w:rPr>
        <w:t xml:space="preserve"> </w:t>
      </w:r>
      <w:r w:rsidR="00713A27">
        <w:rPr>
          <w:rFonts w:ascii="Arial" w:hAnsi="Arial" w:cs="Arial"/>
        </w:rPr>
        <w:t>Шолохову О.А.</w:t>
      </w:r>
      <w:r w:rsidR="00352A40" w:rsidRPr="005A41B6">
        <w:rPr>
          <w:rFonts w:ascii="Arial" w:hAnsi="Arial" w:cs="Arial"/>
        </w:rPr>
        <w:t xml:space="preserve">. Разместить данное постановление на информационной доске, официальном сайте администрации </w:t>
      </w:r>
      <w:r w:rsidR="004B4F9D">
        <w:rPr>
          <w:rFonts w:ascii="Arial" w:hAnsi="Arial" w:cs="Arial"/>
        </w:rPr>
        <w:t>Буерак-Поповского сельского поселения</w:t>
      </w:r>
      <w:r w:rsidR="00713A27">
        <w:rPr>
          <w:rFonts w:ascii="Arial" w:hAnsi="Arial" w:cs="Arial"/>
        </w:rPr>
        <w:t>.</w:t>
      </w:r>
    </w:p>
    <w:p w:rsidR="005A41B6" w:rsidRPr="005A41B6" w:rsidRDefault="005A41B6" w:rsidP="00352A40">
      <w:pPr>
        <w:jc w:val="both"/>
        <w:rPr>
          <w:rFonts w:ascii="Arial" w:hAnsi="Arial" w:cs="Arial"/>
        </w:rPr>
      </w:pPr>
    </w:p>
    <w:p w:rsidR="00352A40" w:rsidRPr="005A41B6" w:rsidRDefault="00C54EC4" w:rsidP="0035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3A27">
        <w:rPr>
          <w:rFonts w:ascii="Arial" w:hAnsi="Arial" w:cs="Arial"/>
        </w:rPr>
        <w:t xml:space="preserve">. </w:t>
      </w:r>
      <w:proofErr w:type="gramStart"/>
      <w:r w:rsidR="00713A27">
        <w:rPr>
          <w:rFonts w:ascii="Arial" w:hAnsi="Arial" w:cs="Arial"/>
        </w:rPr>
        <w:t>Контроль</w:t>
      </w:r>
      <w:r w:rsidR="004B4F9D">
        <w:rPr>
          <w:rFonts w:ascii="Arial" w:hAnsi="Arial" w:cs="Arial"/>
        </w:rPr>
        <w:t xml:space="preserve"> </w:t>
      </w:r>
      <w:r w:rsidR="00713A27">
        <w:rPr>
          <w:rFonts w:ascii="Arial" w:hAnsi="Arial" w:cs="Arial"/>
        </w:rPr>
        <w:t xml:space="preserve"> за</w:t>
      </w:r>
      <w:proofErr w:type="gramEnd"/>
      <w:r w:rsidR="00352A40" w:rsidRPr="005A41B6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352A40" w:rsidRPr="005A41B6" w:rsidRDefault="00352A40" w:rsidP="00352A40">
      <w:pPr>
        <w:jc w:val="both"/>
        <w:rPr>
          <w:rFonts w:ascii="Arial" w:hAnsi="Arial" w:cs="Arial"/>
        </w:rPr>
      </w:pPr>
    </w:p>
    <w:p w:rsidR="00352A40" w:rsidRPr="005A41B6" w:rsidRDefault="00352A40" w:rsidP="00352A40">
      <w:pPr>
        <w:jc w:val="both"/>
        <w:rPr>
          <w:rFonts w:ascii="Arial" w:hAnsi="Arial" w:cs="Arial"/>
        </w:rPr>
      </w:pPr>
    </w:p>
    <w:p w:rsidR="00352A40" w:rsidRPr="005A41B6" w:rsidRDefault="00352A40" w:rsidP="00352A40">
      <w:pPr>
        <w:jc w:val="both"/>
        <w:rPr>
          <w:rFonts w:ascii="Arial" w:hAnsi="Arial" w:cs="Arial"/>
        </w:rPr>
      </w:pPr>
    </w:p>
    <w:p w:rsidR="00352A40" w:rsidRPr="005A41B6" w:rsidRDefault="00352A40" w:rsidP="00352A40">
      <w:pPr>
        <w:jc w:val="both"/>
        <w:rPr>
          <w:rFonts w:ascii="Arial" w:hAnsi="Arial" w:cs="Arial"/>
        </w:rPr>
      </w:pPr>
    </w:p>
    <w:p w:rsidR="00352A40" w:rsidRPr="005A41B6" w:rsidRDefault="00352A40" w:rsidP="00352A40">
      <w:pPr>
        <w:jc w:val="both"/>
        <w:outlineLvl w:val="0"/>
        <w:rPr>
          <w:rFonts w:ascii="Arial" w:hAnsi="Arial" w:cs="Arial"/>
        </w:rPr>
      </w:pPr>
      <w:r w:rsidRPr="005A41B6">
        <w:rPr>
          <w:rFonts w:ascii="Arial" w:hAnsi="Arial" w:cs="Arial"/>
        </w:rPr>
        <w:t xml:space="preserve">Глава </w:t>
      </w:r>
      <w:proofErr w:type="gramStart"/>
      <w:r w:rsidR="005A41B6">
        <w:rPr>
          <w:rFonts w:ascii="Arial" w:hAnsi="Arial" w:cs="Arial"/>
        </w:rPr>
        <w:t>Буерак-Поповского</w:t>
      </w:r>
      <w:proofErr w:type="gramEnd"/>
    </w:p>
    <w:p w:rsidR="00CE4A6F" w:rsidRPr="000B07EF" w:rsidRDefault="00352A40" w:rsidP="000B07EF">
      <w:pPr>
        <w:jc w:val="both"/>
        <w:outlineLvl w:val="0"/>
        <w:rPr>
          <w:rFonts w:ascii="Arial" w:hAnsi="Arial" w:cs="Arial"/>
        </w:rPr>
      </w:pPr>
      <w:r w:rsidRPr="005A41B6">
        <w:rPr>
          <w:rFonts w:ascii="Arial" w:hAnsi="Arial" w:cs="Arial"/>
        </w:rPr>
        <w:t xml:space="preserve">сельского поселения                                                              </w:t>
      </w:r>
      <w:r w:rsidR="00713A27">
        <w:rPr>
          <w:rFonts w:ascii="Arial" w:hAnsi="Arial" w:cs="Arial"/>
        </w:rPr>
        <w:t>С.В. Аленкина</w:t>
      </w:r>
      <w:r w:rsidR="00CE4A6F" w:rsidRPr="00CE4A6F">
        <w:rPr>
          <w:b/>
        </w:rPr>
        <w:t xml:space="preserve">     </w:t>
      </w:r>
    </w:p>
    <w:sectPr w:rsidR="00CE4A6F" w:rsidRPr="000B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40"/>
    <w:rsid w:val="000B07EF"/>
    <w:rsid w:val="00200AF3"/>
    <w:rsid w:val="00352A40"/>
    <w:rsid w:val="004B4F9D"/>
    <w:rsid w:val="005A41B6"/>
    <w:rsid w:val="00645582"/>
    <w:rsid w:val="0067372D"/>
    <w:rsid w:val="00713A27"/>
    <w:rsid w:val="00745EF6"/>
    <w:rsid w:val="008552E1"/>
    <w:rsid w:val="00944B6B"/>
    <w:rsid w:val="00A414E0"/>
    <w:rsid w:val="00C54EC4"/>
    <w:rsid w:val="00CE4A6F"/>
    <w:rsid w:val="00D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2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2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Главбух</cp:lastModifiedBy>
  <cp:revision>15</cp:revision>
  <cp:lastPrinted>2020-11-11T11:01:00Z</cp:lastPrinted>
  <dcterms:created xsi:type="dcterms:W3CDTF">2018-11-07T11:00:00Z</dcterms:created>
  <dcterms:modified xsi:type="dcterms:W3CDTF">2020-11-30T11:27:00Z</dcterms:modified>
</cp:coreProperties>
</file>